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76A95" w14:textId="77777777" w:rsidR="00AB3094" w:rsidRDefault="00AB3094" w:rsidP="00077E18">
      <w:pPr>
        <w:ind w:left="2835"/>
        <w:rPr>
          <w:b/>
          <w:color w:val="000000" w:themeColor="text1"/>
        </w:rPr>
      </w:pPr>
    </w:p>
    <w:p w14:paraId="5B80A5A0" w14:textId="37117753" w:rsidR="00AB3094" w:rsidRDefault="00AB3094" w:rsidP="00AB3094">
      <w:pPr>
        <w:pStyle w:val="western"/>
        <w:spacing w:after="0" w:line="240" w:lineRule="auto"/>
        <w:ind w:left="2835"/>
      </w:pPr>
      <w:r>
        <w:rPr>
          <w:b/>
          <w:bCs/>
          <w:sz w:val="22"/>
          <w:szCs w:val="22"/>
        </w:rPr>
        <w:t xml:space="preserve">RECURSO. </w:t>
      </w:r>
      <w:r w:rsidR="00A360D9">
        <w:rPr>
          <w:b/>
          <w:bCs/>
          <w:sz w:val="22"/>
          <w:szCs w:val="22"/>
        </w:rPr>
        <w:t xml:space="preserve">PEDIDO DE INFORMAÇÃO. SOLICITAÇÃO </w:t>
      </w:r>
      <w:r w:rsidR="006A71B7">
        <w:rPr>
          <w:b/>
          <w:bCs/>
          <w:sz w:val="22"/>
          <w:szCs w:val="22"/>
        </w:rPr>
        <w:t xml:space="preserve">DE </w:t>
      </w:r>
      <w:r w:rsidR="008A0443" w:rsidRPr="00403346">
        <w:rPr>
          <w:b/>
          <w:bCs/>
          <w:color w:val="auto"/>
          <w:sz w:val="22"/>
          <w:szCs w:val="22"/>
        </w:rPr>
        <w:t>D</w:t>
      </w:r>
      <w:r w:rsidR="00403346" w:rsidRPr="00403346">
        <w:rPr>
          <w:b/>
          <w:bCs/>
          <w:color w:val="auto"/>
          <w:sz w:val="22"/>
          <w:szCs w:val="22"/>
        </w:rPr>
        <w:t>ADOS DE TRÁFEGO DAS PRAÇAS OPERADAS PELA EGR E PELA SACYR</w:t>
      </w:r>
      <w:r w:rsidR="006A71B7">
        <w:rPr>
          <w:b/>
          <w:bCs/>
          <w:color w:val="auto"/>
          <w:sz w:val="22"/>
          <w:szCs w:val="22"/>
        </w:rPr>
        <w:t>,</w:t>
      </w:r>
      <w:r w:rsidR="00403346" w:rsidRPr="00403346">
        <w:rPr>
          <w:b/>
          <w:bCs/>
          <w:color w:val="auto"/>
          <w:sz w:val="22"/>
          <w:szCs w:val="22"/>
        </w:rPr>
        <w:t xml:space="preserve"> NO PERÍODO DE AGOSTO DE 2021 ATÉ FEVEREIRO DE 2022 (POR CONCESSÃO, PRAÇA, CATEGORIA DE COBRANÇA, MÊS E ANO).</w:t>
      </w:r>
      <w:r w:rsidR="00A360D9" w:rsidRPr="00403346">
        <w:rPr>
          <w:b/>
          <w:bCs/>
          <w:color w:val="auto"/>
          <w:sz w:val="22"/>
          <w:szCs w:val="22"/>
        </w:rPr>
        <w:t xml:space="preserve"> </w:t>
      </w:r>
      <w:r w:rsidR="00913178" w:rsidRPr="00403346">
        <w:rPr>
          <w:b/>
          <w:bCs/>
          <w:color w:val="auto"/>
          <w:sz w:val="22"/>
          <w:szCs w:val="22"/>
        </w:rPr>
        <w:t xml:space="preserve">FORNECIMENTO PARCIAL DAS </w:t>
      </w:r>
      <w:r w:rsidR="00913178">
        <w:rPr>
          <w:b/>
          <w:bCs/>
          <w:sz w:val="22"/>
          <w:szCs w:val="22"/>
        </w:rPr>
        <w:t xml:space="preserve">INFORMAÇÕES. </w:t>
      </w:r>
      <w:r w:rsidR="00E30C40">
        <w:rPr>
          <w:b/>
          <w:bCs/>
          <w:sz w:val="22"/>
          <w:szCs w:val="22"/>
        </w:rPr>
        <w:t>APLICAÇÃO DA</w:t>
      </w:r>
      <w:r w:rsidR="00896C55">
        <w:rPr>
          <w:b/>
          <w:bCs/>
          <w:sz w:val="22"/>
          <w:szCs w:val="22"/>
        </w:rPr>
        <w:t>S</w:t>
      </w:r>
      <w:r w:rsidR="00E30C40">
        <w:rPr>
          <w:b/>
          <w:bCs/>
          <w:sz w:val="22"/>
          <w:szCs w:val="22"/>
        </w:rPr>
        <w:t xml:space="preserve"> SÚMULA</w:t>
      </w:r>
      <w:r w:rsidR="00896C55">
        <w:rPr>
          <w:b/>
          <w:bCs/>
          <w:sz w:val="22"/>
          <w:szCs w:val="22"/>
        </w:rPr>
        <w:t xml:space="preserve">S </w:t>
      </w:r>
      <w:proofErr w:type="spellStart"/>
      <w:r w:rsidR="005674BC">
        <w:rPr>
          <w:b/>
          <w:bCs/>
          <w:sz w:val="22"/>
          <w:szCs w:val="22"/>
        </w:rPr>
        <w:t>NºS</w:t>
      </w:r>
      <w:proofErr w:type="spellEnd"/>
      <w:r w:rsidR="005674BC">
        <w:rPr>
          <w:b/>
          <w:bCs/>
          <w:sz w:val="22"/>
          <w:szCs w:val="22"/>
        </w:rPr>
        <w:t xml:space="preserve"> </w:t>
      </w:r>
      <w:r w:rsidR="00896C55">
        <w:rPr>
          <w:b/>
          <w:bCs/>
          <w:sz w:val="22"/>
          <w:szCs w:val="22"/>
        </w:rPr>
        <w:t>4 E 6 DA CMRI</w:t>
      </w:r>
      <w:r w:rsidR="005674BC">
        <w:rPr>
          <w:b/>
          <w:bCs/>
          <w:sz w:val="22"/>
          <w:szCs w:val="22"/>
        </w:rPr>
        <w:t>/RS</w:t>
      </w:r>
      <w:r w:rsidR="00896C55">
        <w:rPr>
          <w:b/>
          <w:bCs/>
          <w:sz w:val="22"/>
          <w:szCs w:val="22"/>
        </w:rPr>
        <w:t>.</w:t>
      </w:r>
      <w:r w:rsidR="00E30C40">
        <w:rPr>
          <w:b/>
          <w:bCs/>
          <w:color w:val="000000"/>
          <w:sz w:val="22"/>
          <w:szCs w:val="22"/>
        </w:rPr>
        <w:t xml:space="preserve"> RECURSO </w:t>
      </w:r>
      <w:r>
        <w:rPr>
          <w:b/>
          <w:bCs/>
          <w:color w:val="000000"/>
          <w:sz w:val="22"/>
          <w:szCs w:val="22"/>
        </w:rPr>
        <w:t>PROVIDO.</w:t>
      </w:r>
    </w:p>
    <w:p w14:paraId="715EE09C" w14:textId="77777777" w:rsidR="00AB3094" w:rsidRDefault="00AB3094" w:rsidP="00077E18">
      <w:pPr>
        <w:ind w:left="2835"/>
        <w:rPr>
          <w:b/>
          <w:color w:val="000000" w:themeColor="text1"/>
        </w:rPr>
      </w:pPr>
    </w:p>
    <w:p w14:paraId="5FDBB9AE" w14:textId="77777777" w:rsidR="00830390" w:rsidRDefault="00830390" w:rsidP="00830390">
      <w:pPr>
        <w:rPr>
          <w:b/>
          <w:color w:val="000000" w:themeColor="text1"/>
        </w:rPr>
      </w:pPr>
    </w:p>
    <w:p w14:paraId="0B6F2F8A" w14:textId="77777777" w:rsidR="00AB3094" w:rsidRDefault="00AB3094" w:rsidP="0083039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830390" w14:paraId="55F9C4BB" w14:textId="77777777">
        <w:tc>
          <w:tcPr>
            <w:tcW w:w="4322" w:type="dxa"/>
          </w:tcPr>
          <w:p w14:paraId="437F871E" w14:textId="77777777" w:rsidR="00830390" w:rsidRDefault="0063788A" w:rsidP="00830390">
            <w:pPr>
              <w:pStyle w:val="DadosCadastrais"/>
            </w:pPr>
            <w:r>
              <w:t>RECURSO</w:t>
            </w:r>
          </w:p>
          <w:p w14:paraId="0E6F5667" w14:textId="77777777" w:rsidR="00830390" w:rsidRDefault="00830390" w:rsidP="00830390">
            <w:pPr>
              <w:pStyle w:val="DadosCadastrais"/>
            </w:pPr>
          </w:p>
        </w:tc>
        <w:tc>
          <w:tcPr>
            <w:tcW w:w="4322" w:type="dxa"/>
          </w:tcPr>
          <w:p w14:paraId="6052725A" w14:textId="77777777" w:rsidR="00830390" w:rsidRDefault="00830390" w:rsidP="00830390">
            <w:pPr>
              <w:pStyle w:val="DadosCadastrais"/>
              <w:jc w:val="right"/>
            </w:pPr>
          </w:p>
        </w:tc>
      </w:tr>
      <w:tr w:rsidR="00830390" w14:paraId="6E80BA35" w14:textId="77777777">
        <w:tc>
          <w:tcPr>
            <w:tcW w:w="4322" w:type="dxa"/>
          </w:tcPr>
          <w:p w14:paraId="69FD1232" w14:textId="77777777" w:rsidR="00830390" w:rsidRPr="00AB3094" w:rsidRDefault="0063788A" w:rsidP="00403346">
            <w:pPr>
              <w:pStyle w:val="DadosCadastrais"/>
            </w:pPr>
            <w:r w:rsidRPr="00AB3094">
              <w:t xml:space="preserve">DEMANDA </w:t>
            </w:r>
            <w:r w:rsidR="00830390" w:rsidRPr="00AB3094">
              <w:t>N</w:t>
            </w:r>
            <w:r w:rsidR="00830390" w:rsidRPr="00403346">
              <w:t xml:space="preserve">º </w:t>
            </w:r>
            <w:r w:rsidR="008F1047" w:rsidRPr="00403346">
              <w:t>3</w:t>
            </w:r>
            <w:r w:rsidR="00403346" w:rsidRPr="00403346">
              <w:t>2.170</w:t>
            </w:r>
          </w:p>
        </w:tc>
        <w:tc>
          <w:tcPr>
            <w:tcW w:w="4322" w:type="dxa"/>
          </w:tcPr>
          <w:p w14:paraId="2CB00752" w14:textId="77777777" w:rsidR="00830390" w:rsidRPr="00403346" w:rsidRDefault="00403346" w:rsidP="009D18DA">
            <w:pPr>
              <w:pStyle w:val="DadosCadastrais"/>
              <w:jc w:val="right"/>
            </w:pPr>
            <w:r w:rsidRPr="00403346">
              <w:t>EGR</w:t>
            </w:r>
          </w:p>
          <w:p w14:paraId="781591A1" w14:textId="77777777" w:rsidR="009D18DA" w:rsidRPr="00AB3094" w:rsidRDefault="009D18DA" w:rsidP="00AB3094">
            <w:pPr>
              <w:pStyle w:val="DadosCadastrais"/>
            </w:pPr>
          </w:p>
        </w:tc>
      </w:tr>
      <w:tr w:rsidR="00830390" w14:paraId="030791C5" w14:textId="77777777">
        <w:tc>
          <w:tcPr>
            <w:tcW w:w="4322" w:type="dxa"/>
          </w:tcPr>
          <w:p w14:paraId="5B7472AC" w14:textId="77777777" w:rsidR="00AB3094" w:rsidRPr="00403346" w:rsidRDefault="00403346" w:rsidP="00AB3094">
            <w:pPr>
              <w:pStyle w:val="NormalWeb"/>
              <w:spacing w:after="0" w:line="240" w:lineRule="auto"/>
              <w:rPr>
                <w:rFonts w:ascii="Arial" w:hAnsi="Arial" w:cs="Arial"/>
                <w:caps/>
                <w:color w:val="auto"/>
              </w:rPr>
            </w:pPr>
            <w:r w:rsidRPr="00403346">
              <w:rPr>
                <w:rFonts w:ascii="Arial" w:hAnsi="Arial" w:cs="Arial"/>
                <w:caps/>
                <w:color w:val="auto"/>
              </w:rPr>
              <w:t>SIGILO DE IDENTIDADE</w:t>
            </w:r>
          </w:p>
          <w:p w14:paraId="1D600E39" w14:textId="77777777" w:rsidR="00830390" w:rsidRPr="006C72C8" w:rsidRDefault="00830390" w:rsidP="00AB3094">
            <w:pPr>
              <w:pStyle w:val="DadosCadastrais"/>
              <w:rPr>
                <w:color w:val="FF0000"/>
              </w:rPr>
            </w:pPr>
          </w:p>
          <w:p w14:paraId="090E5D1A" w14:textId="77777777" w:rsidR="00AB3094" w:rsidRPr="006C72C8" w:rsidRDefault="00AB3094" w:rsidP="00AB3094">
            <w:pPr>
              <w:pStyle w:val="DadosCadastrais"/>
              <w:rPr>
                <w:color w:val="FF0000"/>
              </w:rPr>
            </w:pPr>
          </w:p>
        </w:tc>
        <w:tc>
          <w:tcPr>
            <w:tcW w:w="4322" w:type="dxa"/>
          </w:tcPr>
          <w:p w14:paraId="0716715C" w14:textId="77777777" w:rsidR="00830390" w:rsidRPr="00AB3094" w:rsidRDefault="0063788A" w:rsidP="00C7765B">
            <w:pPr>
              <w:pStyle w:val="DadosCadastrais"/>
              <w:jc w:val="right"/>
            </w:pPr>
            <w:r w:rsidRPr="00AB3094">
              <w:t>RECORRENTE</w:t>
            </w:r>
          </w:p>
        </w:tc>
      </w:tr>
      <w:tr w:rsidR="00830390" w14:paraId="13ED9964" w14:textId="77777777">
        <w:tc>
          <w:tcPr>
            <w:tcW w:w="4322" w:type="dxa"/>
          </w:tcPr>
          <w:p w14:paraId="546FE0A5" w14:textId="77777777" w:rsidR="00830390" w:rsidRPr="006C72C8" w:rsidRDefault="00830390" w:rsidP="00830390">
            <w:pPr>
              <w:pStyle w:val="DadosCadastrais"/>
              <w:rPr>
                <w:color w:val="FF0000"/>
              </w:rPr>
            </w:pPr>
          </w:p>
        </w:tc>
        <w:tc>
          <w:tcPr>
            <w:tcW w:w="4322" w:type="dxa"/>
          </w:tcPr>
          <w:p w14:paraId="630A0EFB" w14:textId="77777777" w:rsidR="00830390" w:rsidRDefault="00830390" w:rsidP="00830390">
            <w:pPr>
              <w:pStyle w:val="DadosCadastrais"/>
              <w:jc w:val="right"/>
            </w:pPr>
          </w:p>
        </w:tc>
      </w:tr>
    </w:tbl>
    <w:p w14:paraId="1D223B84" w14:textId="77777777" w:rsidR="00830390" w:rsidRDefault="00830390" w:rsidP="00830390"/>
    <w:p w14:paraId="4551F48B" w14:textId="77777777" w:rsidR="006A71B7" w:rsidRDefault="0063788A" w:rsidP="006A71B7">
      <w:pPr>
        <w:pStyle w:val="TtuloPrincipal"/>
        <w:spacing w:before="0" w:after="0"/>
      </w:pPr>
      <w:r>
        <w:t>DECISÃO</w:t>
      </w:r>
    </w:p>
    <w:p w14:paraId="741F5E2C" w14:textId="77777777" w:rsidR="006A71B7" w:rsidRDefault="00AB3094" w:rsidP="006A71B7">
      <w:pPr>
        <w:pStyle w:val="NormalWeb"/>
        <w:spacing w:before="0" w:beforeAutospacing="0" w:after="0" w:line="360" w:lineRule="auto"/>
        <w:ind w:firstLine="1418"/>
        <w:rPr>
          <w:rFonts w:ascii="Arial" w:hAnsi="Arial" w:cs="Arial"/>
          <w:color w:val="auto"/>
        </w:rPr>
      </w:pPr>
      <w:r w:rsidRPr="003357D7">
        <w:rPr>
          <w:rFonts w:ascii="Arial" w:hAnsi="Arial" w:cs="Arial"/>
          <w:color w:val="auto"/>
        </w:rPr>
        <w:t xml:space="preserve">Vista, relatada e discutida a demanda. </w:t>
      </w:r>
    </w:p>
    <w:p w14:paraId="726CAA7A" w14:textId="77777777" w:rsidR="00AB3094" w:rsidRPr="003357D7" w:rsidRDefault="00AB3094" w:rsidP="006A71B7">
      <w:pPr>
        <w:pStyle w:val="NormalWeb"/>
        <w:spacing w:before="0" w:beforeAutospacing="0" w:after="0" w:line="360" w:lineRule="auto"/>
        <w:ind w:firstLine="1418"/>
        <w:rPr>
          <w:rFonts w:ascii="Arial" w:hAnsi="Arial" w:cs="Arial"/>
          <w:color w:val="auto"/>
        </w:rPr>
      </w:pPr>
      <w:r w:rsidRPr="003357D7">
        <w:rPr>
          <w:rFonts w:ascii="Arial" w:hAnsi="Arial" w:cs="Arial"/>
          <w:color w:val="auto"/>
        </w:rPr>
        <w:t xml:space="preserve">Acordam os integrantes da Comissão Mista de Reavaliação de Informações – CMRI/RS, por unanimidade, em </w:t>
      </w:r>
      <w:r w:rsidR="00842E45" w:rsidRPr="003357D7">
        <w:rPr>
          <w:rFonts w:ascii="Arial" w:hAnsi="Arial" w:cs="Arial"/>
          <w:color w:val="auto"/>
        </w:rPr>
        <w:t xml:space="preserve">dar </w:t>
      </w:r>
      <w:r w:rsidRPr="003357D7">
        <w:rPr>
          <w:rFonts w:ascii="Arial" w:hAnsi="Arial" w:cs="Arial"/>
          <w:color w:val="auto"/>
        </w:rPr>
        <w:t>provimento ao recurso.</w:t>
      </w:r>
    </w:p>
    <w:p w14:paraId="4DD50B1F" w14:textId="77777777" w:rsidR="006A71B7" w:rsidRPr="00082568" w:rsidRDefault="006A71B7" w:rsidP="006A71B7">
      <w:pPr>
        <w:pStyle w:val="PargrafoNormal"/>
        <w:spacing w:after="0"/>
      </w:pPr>
      <w:r w:rsidRPr="00082568">
        <w:t>Participaram do julgamento, além do signatário, os representantes da Procuradoria-Geral do Estado, da Subchefia de Ética, Controle Público e Transparência da Secretaria da Casa Civil/RS; da Secretaria de</w:t>
      </w:r>
      <w:r>
        <w:t xml:space="preserve"> Planejamento, Governança e Gestão; </w:t>
      </w:r>
      <w:r w:rsidRPr="00082568">
        <w:t xml:space="preserve">da Secretaria da Educação; </w:t>
      </w:r>
      <w:r>
        <w:t xml:space="preserve">da Secretaria da Saúde; </w:t>
      </w:r>
      <w:r w:rsidRPr="00082568">
        <w:t>da Secretaria da Segurança Pública; da Secretaria da Fazenda/Contadoria e Aud</w:t>
      </w:r>
      <w:r>
        <w:t>itoria-Geral do Estado; e da Secretaria da Igualdade, Cidadania, Direitos Humanos e Assistência Social.</w:t>
      </w:r>
    </w:p>
    <w:p w14:paraId="01188765" w14:textId="77777777" w:rsidR="00E30C40" w:rsidRPr="006C72C8" w:rsidRDefault="00E30C40" w:rsidP="00E30C40">
      <w:pPr>
        <w:pStyle w:val="PargrafoNormal"/>
        <w:spacing w:after="0"/>
        <w:rPr>
          <w:color w:val="FF0000"/>
        </w:rPr>
      </w:pPr>
    </w:p>
    <w:p w14:paraId="250EED15" w14:textId="77777777" w:rsidR="00AB3094" w:rsidRPr="006C72C8" w:rsidRDefault="00AB3094" w:rsidP="00AB3094">
      <w:pPr>
        <w:pStyle w:val="NormalWeb"/>
        <w:spacing w:after="0" w:line="360" w:lineRule="auto"/>
        <w:rPr>
          <w:rFonts w:ascii="Arial" w:hAnsi="Arial" w:cs="Arial"/>
          <w:color w:val="FF0000"/>
        </w:rPr>
      </w:pPr>
    </w:p>
    <w:p w14:paraId="48AA0BBB" w14:textId="77777777" w:rsidR="00AB3094" w:rsidRPr="00AB3094" w:rsidRDefault="00AB3094" w:rsidP="00AB3094">
      <w:pPr>
        <w:pStyle w:val="NormalWeb"/>
        <w:spacing w:after="0" w:line="360" w:lineRule="auto"/>
        <w:jc w:val="center"/>
        <w:rPr>
          <w:rFonts w:ascii="Arial" w:hAnsi="Arial" w:cs="Arial"/>
          <w:caps/>
        </w:rPr>
      </w:pPr>
      <w:r w:rsidRPr="00AB3094">
        <w:rPr>
          <w:rFonts w:ascii="Arial" w:hAnsi="Arial" w:cs="Arial"/>
          <w:b/>
          <w:bCs/>
          <w:caps/>
        </w:rPr>
        <w:lastRenderedPageBreak/>
        <w:t xml:space="preserve">Porto Alegre, </w:t>
      </w:r>
      <w:r w:rsidR="00403346">
        <w:rPr>
          <w:rFonts w:ascii="Arial" w:hAnsi="Arial" w:cs="Arial"/>
          <w:b/>
          <w:bCs/>
          <w:caps/>
        </w:rPr>
        <w:t>3</w:t>
      </w:r>
      <w:r w:rsidR="00403346" w:rsidRPr="00403346">
        <w:rPr>
          <w:rFonts w:ascii="Arial" w:hAnsi="Arial" w:cs="Arial"/>
          <w:b/>
          <w:bCs/>
          <w:caps/>
          <w:color w:val="auto"/>
        </w:rPr>
        <w:t>1</w:t>
      </w:r>
      <w:r w:rsidRPr="00403346">
        <w:rPr>
          <w:rFonts w:ascii="Arial" w:hAnsi="Arial" w:cs="Arial"/>
          <w:b/>
          <w:bCs/>
          <w:caps/>
          <w:color w:val="auto"/>
        </w:rPr>
        <w:t xml:space="preserve"> de </w:t>
      </w:r>
      <w:r w:rsidR="00403346" w:rsidRPr="00403346">
        <w:rPr>
          <w:rFonts w:ascii="Arial" w:hAnsi="Arial" w:cs="Arial"/>
          <w:b/>
          <w:bCs/>
          <w:caps/>
          <w:color w:val="auto"/>
        </w:rPr>
        <w:t>MAIO DE 2022.</w:t>
      </w:r>
    </w:p>
    <w:p w14:paraId="3E90E6C1" w14:textId="77777777" w:rsidR="00AB3094" w:rsidRPr="00AB3094" w:rsidRDefault="00AB3094" w:rsidP="00AB3094">
      <w:pPr>
        <w:pStyle w:val="western"/>
        <w:spacing w:after="0" w:line="360" w:lineRule="auto"/>
      </w:pPr>
    </w:p>
    <w:p w14:paraId="57F145CA" w14:textId="77777777" w:rsidR="00AB3094" w:rsidRPr="00403346" w:rsidRDefault="00A360D9" w:rsidP="00AB3094">
      <w:pPr>
        <w:pStyle w:val="NormalWeb"/>
        <w:spacing w:before="0" w:beforeAutospacing="0" w:after="0" w:line="240" w:lineRule="auto"/>
        <w:jc w:val="center"/>
        <w:rPr>
          <w:rFonts w:ascii="Arial" w:hAnsi="Arial" w:cs="Arial"/>
          <w:caps/>
          <w:color w:val="auto"/>
        </w:rPr>
      </w:pPr>
      <w:r w:rsidRPr="00403346">
        <w:rPr>
          <w:rFonts w:ascii="Arial" w:hAnsi="Arial" w:cs="Arial"/>
          <w:b/>
          <w:bCs/>
          <w:caps/>
          <w:color w:val="auto"/>
        </w:rPr>
        <w:t>SECRETARIA D</w:t>
      </w:r>
      <w:r w:rsidR="00403346" w:rsidRPr="00403346">
        <w:rPr>
          <w:rFonts w:ascii="Arial" w:hAnsi="Arial" w:cs="Arial"/>
          <w:b/>
          <w:bCs/>
          <w:caps/>
          <w:color w:val="auto"/>
        </w:rPr>
        <w:t xml:space="preserve">E JUSTIÇA E SISTEMAS PENAL E SOCIOEDUCATIVO, </w:t>
      </w:r>
    </w:p>
    <w:p w14:paraId="5E0F41C1" w14:textId="77777777" w:rsidR="00AB3094" w:rsidRPr="00AB3094" w:rsidRDefault="00AB3094" w:rsidP="00AB3094">
      <w:pPr>
        <w:pStyle w:val="NormalWeb"/>
        <w:spacing w:before="0" w:beforeAutospacing="0" w:after="0" w:line="240" w:lineRule="auto"/>
        <w:jc w:val="center"/>
        <w:rPr>
          <w:rFonts w:ascii="Arial" w:hAnsi="Arial" w:cs="Arial"/>
        </w:rPr>
      </w:pPr>
      <w:r w:rsidRPr="00AB3094">
        <w:rPr>
          <w:rFonts w:ascii="Arial" w:hAnsi="Arial" w:cs="Arial"/>
          <w:b/>
          <w:bCs/>
        </w:rPr>
        <w:t>Relator.</w:t>
      </w:r>
    </w:p>
    <w:p w14:paraId="0A5A6E1F" w14:textId="77777777" w:rsidR="00AB3094" w:rsidRPr="00AB3094" w:rsidRDefault="00AB3094" w:rsidP="00AB3094">
      <w:pPr>
        <w:pStyle w:val="western"/>
        <w:spacing w:after="0" w:line="360" w:lineRule="auto"/>
      </w:pPr>
    </w:p>
    <w:p w14:paraId="4A3F490B" w14:textId="77777777" w:rsidR="00AB3094" w:rsidRPr="00AB3094" w:rsidRDefault="00AB3094" w:rsidP="00AB3094">
      <w:pPr>
        <w:pStyle w:val="Ttulo1"/>
        <w:spacing w:before="0" w:after="0" w:line="360" w:lineRule="auto"/>
        <w:rPr>
          <w:sz w:val="24"/>
          <w:szCs w:val="24"/>
        </w:rPr>
      </w:pPr>
      <w:r w:rsidRPr="00AB3094">
        <w:rPr>
          <w:sz w:val="24"/>
          <w:szCs w:val="24"/>
        </w:rPr>
        <w:t>RELATÓRIO</w:t>
      </w:r>
    </w:p>
    <w:p w14:paraId="78E20428" w14:textId="77777777" w:rsidR="00AB3094" w:rsidRPr="00AB3094" w:rsidRDefault="00AB3094" w:rsidP="00AB3094">
      <w:pPr>
        <w:pStyle w:val="Ttulo1"/>
        <w:spacing w:before="0" w:after="0" w:line="360" w:lineRule="auto"/>
        <w:rPr>
          <w:sz w:val="24"/>
          <w:szCs w:val="24"/>
        </w:rPr>
      </w:pPr>
    </w:p>
    <w:p w14:paraId="11C67895" w14:textId="77777777" w:rsidR="00AB3094" w:rsidRDefault="00A360D9" w:rsidP="006A71B7">
      <w:pPr>
        <w:pStyle w:val="NormalWeb"/>
        <w:spacing w:before="0" w:beforeAutospacing="0" w:after="0" w:line="360" w:lineRule="auto"/>
        <w:rPr>
          <w:rFonts w:ascii="Arial" w:hAnsi="Arial" w:cs="Arial"/>
          <w:caps/>
        </w:rPr>
      </w:pPr>
      <w:r w:rsidRPr="00403346">
        <w:rPr>
          <w:rFonts w:ascii="Arial" w:hAnsi="Arial" w:cs="Arial"/>
          <w:b/>
          <w:bCs/>
          <w:caps/>
          <w:color w:val="auto"/>
          <w:u w:val="single"/>
        </w:rPr>
        <w:t>SECRETARIA D</w:t>
      </w:r>
      <w:r w:rsidR="00403346" w:rsidRPr="00403346">
        <w:rPr>
          <w:rFonts w:ascii="Arial" w:hAnsi="Arial" w:cs="Arial"/>
          <w:b/>
          <w:bCs/>
          <w:caps/>
          <w:color w:val="auto"/>
          <w:u w:val="single"/>
        </w:rPr>
        <w:t>E JUSTIÇA E SISTEMAS PENAL E SOCIOEDUCATIVO</w:t>
      </w:r>
      <w:r w:rsidR="00337993" w:rsidRPr="006C72C8">
        <w:rPr>
          <w:rFonts w:ascii="Arial" w:hAnsi="Arial" w:cs="Arial"/>
          <w:b/>
          <w:bCs/>
          <w:caps/>
          <w:color w:val="FF0000"/>
          <w:u w:val="single"/>
        </w:rPr>
        <w:t xml:space="preserve"> </w:t>
      </w:r>
      <w:r w:rsidR="00AB3094" w:rsidRPr="00AB3094">
        <w:rPr>
          <w:rFonts w:ascii="Arial" w:hAnsi="Arial" w:cs="Arial"/>
          <w:b/>
          <w:bCs/>
          <w:caps/>
          <w:u w:val="single"/>
        </w:rPr>
        <w:t>(RELATOR)</w:t>
      </w:r>
      <w:r w:rsidR="00AB3094" w:rsidRPr="00AB3094">
        <w:rPr>
          <w:rFonts w:ascii="Arial" w:hAnsi="Arial" w:cs="Arial"/>
          <w:caps/>
          <w:u w:val="single"/>
        </w:rPr>
        <w:t xml:space="preserve"> –</w:t>
      </w:r>
      <w:r w:rsidR="00AB3094" w:rsidRPr="00AB3094">
        <w:rPr>
          <w:rFonts w:ascii="Arial" w:hAnsi="Arial" w:cs="Arial"/>
          <w:caps/>
        </w:rPr>
        <w:t xml:space="preserve"> </w:t>
      </w:r>
    </w:p>
    <w:p w14:paraId="060C9DF6" w14:textId="77777777" w:rsidR="006A71B7" w:rsidRPr="006A71B7" w:rsidRDefault="006A71B7" w:rsidP="006A71B7">
      <w:pPr>
        <w:pStyle w:val="NormalWeb"/>
        <w:spacing w:before="0" w:beforeAutospacing="0" w:after="0" w:line="360" w:lineRule="auto"/>
        <w:rPr>
          <w:rFonts w:ascii="Arial" w:hAnsi="Arial" w:cs="Arial"/>
          <w:caps/>
        </w:rPr>
      </w:pPr>
    </w:p>
    <w:p w14:paraId="2D1491D4" w14:textId="77777777" w:rsidR="006A71B7" w:rsidRDefault="00AB3094" w:rsidP="00AB3094">
      <w:pPr>
        <w:pStyle w:val="NormalWeb"/>
        <w:spacing w:before="0" w:beforeAutospacing="0" w:after="0" w:line="360" w:lineRule="auto"/>
        <w:ind w:firstLine="1418"/>
        <w:rPr>
          <w:rFonts w:ascii="Arial" w:hAnsi="Arial" w:cs="Arial"/>
          <w:color w:val="auto"/>
        </w:rPr>
      </w:pPr>
      <w:r w:rsidRPr="001F533F">
        <w:rPr>
          <w:rFonts w:ascii="Arial" w:hAnsi="Arial" w:cs="Arial"/>
          <w:color w:val="auto"/>
        </w:rPr>
        <w:t xml:space="preserve">Trata-se de pedido de acesso à informação apresentado em </w:t>
      </w:r>
      <w:r w:rsidR="00403346" w:rsidRPr="001F533F">
        <w:rPr>
          <w:rFonts w:ascii="Arial" w:hAnsi="Arial" w:cs="Arial"/>
          <w:color w:val="auto"/>
        </w:rPr>
        <w:t>09</w:t>
      </w:r>
      <w:r w:rsidR="00A360D9" w:rsidRPr="001F533F">
        <w:rPr>
          <w:rFonts w:ascii="Arial" w:hAnsi="Arial" w:cs="Arial"/>
          <w:color w:val="auto"/>
        </w:rPr>
        <w:t xml:space="preserve"> </w:t>
      </w:r>
      <w:r w:rsidRPr="001F533F">
        <w:rPr>
          <w:rFonts w:ascii="Arial" w:hAnsi="Arial" w:cs="Arial"/>
          <w:color w:val="auto"/>
        </w:rPr>
        <w:t xml:space="preserve">de </w:t>
      </w:r>
      <w:r w:rsidR="006A71B7">
        <w:rPr>
          <w:rFonts w:ascii="Arial" w:hAnsi="Arial" w:cs="Arial"/>
          <w:color w:val="auto"/>
        </w:rPr>
        <w:t>março de 2022, com sigilo da identidade do</w:t>
      </w:r>
      <w:r w:rsidR="00403346" w:rsidRPr="001F533F">
        <w:rPr>
          <w:rFonts w:ascii="Arial" w:hAnsi="Arial" w:cs="Arial"/>
          <w:color w:val="auto"/>
        </w:rPr>
        <w:t xml:space="preserve"> Demandante, </w:t>
      </w:r>
      <w:r w:rsidRPr="001F533F">
        <w:rPr>
          <w:rFonts w:ascii="Arial" w:hAnsi="Arial" w:cs="Arial"/>
          <w:color w:val="auto"/>
        </w:rPr>
        <w:t>via Serviço de Informação ao Cidadão - SIC,</w:t>
      </w:r>
      <w:r w:rsidR="006A71B7">
        <w:rPr>
          <w:rFonts w:ascii="Arial" w:hAnsi="Arial" w:cs="Arial"/>
          <w:color w:val="auto"/>
        </w:rPr>
        <w:t xml:space="preserve"> o qual foi encaminhado para resposta da e</w:t>
      </w:r>
      <w:r w:rsidR="001F533F" w:rsidRPr="001F533F">
        <w:rPr>
          <w:rFonts w:ascii="Arial" w:hAnsi="Arial" w:cs="Arial"/>
          <w:color w:val="auto"/>
        </w:rPr>
        <w:t>mpresa Gaúcha de Rodovias - EGR</w:t>
      </w:r>
      <w:r w:rsidRPr="001F533F">
        <w:rPr>
          <w:rFonts w:ascii="Arial" w:hAnsi="Arial" w:cs="Arial"/>
          <w:color w:val="auto"/>
        </w:rPr>
        <w:t xml:space="preserve">, </w:t>
      </w:r>
      <w:r w:rsidR="006A71B7">
        <w:rPr>
          <w:rFonts w:ascii="Arial" w:hAnsi="Arial" w:cs="Arial"/>
          <w:color w:val="auto"/>
        </w:rPr>
        <w:t>cujo conteúdo é o abaixo descrito:</w:t>
      </w:r>
    </w:p>
    <w:p w14:paraId="092B32FB" w14:textId="77777777" w:rsidR="00AB3094" w:rsidRPr="006C72C8" w:rsidRDefault="006A71B7" w:rsidP="00AB3094">
      <w:pPr>
        <w:pStyle w:val="NormalWeb"/>
        <w:spacing w:before="0" w:beforeAutospacing="0" w:after="0" w:line="360" w:lineRule="auto"/>
        <w:ind w:firstLine="1418"/>
        <w:rPr>
          <w:rFonts w:ascii="Arial" w:hAnsi="Arial" w:cs="Arial"/>
          <w:color w:val="FF0000"/>
        </w:rPr>
      </w:pPr>
      <w:r w:rsidRPr="006C72C8">
        <w:rPr>
          <w:rFonts w:ascii="Arial" w:hAnsi="Arial" w:cs="Arial"/>
          <w:color w:val="FF0000"/>
        </w:rPr>
        <w:t xml:space="preserve"> </w:t>
      </w:r>
    </w:p>
    <w:p w14:paraId="594F8D2A" w14:textId="77777777" w:rsidR="00AB3094" w:rsidRPr="005A6790" w:rsidRDefault="005A6790" w:rsidP="00A360D9">
      <w:pPr>
        <w:pStyle w:val="western"/>
        <w:spacing w:before="0" w:beforeAutospacing="0" w:after="0" w:line="240" w:lineRule="auto"/>
        <w:ind w:left="3402"/>
        <w:rPr>
          <w:color w:val="auto"/>
          <w:sz w:val="20"/>
          <w:szCs w:val="20"/>
        </w:rPr>
      </w:pPr>
      <w:r w:rsidRPr="005A6790">
        <w:rPr>
          <w:color w:val="auto"/>
          <w:sz w:val="20"/>
          <w:szCs w:val="20"/>
        </w:rPr>
        <w:t xml:space="preserve">Gostaria de solicitar os dados de tráfego das praças operadas pela EGR e </w:t>
      </w:r>
      <w:proofErr w:type="spellStart"/>
      <w:r w:rsidRPr="005A6790">
        <w:rPr>
          <w:color w:val="auto"/>
          <w:sz w:val="20"/>
          <w:szCs w:val="20"/>
        </w:rPr>
        <w:t>Sacyr</w:t>
      </w:r>
      <w:proofErr w:type="spellEnd"/>
      <w:r w:rsidRPr="005A6790">
        <w:rPr>
          <w:color w:val="auto"/>
          <w:sz w:val="20"/>
          <w:szCs w:val="20"/>
        </w:rPr>
        <w:t xml:space="preserve"> de agosto de 2021 até fevereiro de 2022. Solicito que os dados sejam abertos por concessão, praça, categoria de cobrança, mês e ano.</w:t>
      </w:r>
    </w:p>
    <w:p w14:paraId="5BE7771F" w14:textId="77777777" w:rsidR="00AB3094" w:rsidRPr="006C72C8" w:rsidRDefault="00AB3094" w:rsidP="00AB3094">
      <w:pPr>
        <w:pStyle w:val="NormalWeb"/>
        <w:spacing w:before="0" w:beforeAutospacing="0" w:after="0" w:line="360" w:lineRule="auto"/>
        <w:ind w:firstLine="1418"/>
        <w:rPr>
          <w:rFonts w:ascii="Arial" w:hAnsi="Arial" w:cs="Arial"/>
          <w:color w:val="FF0000"/>
        </w:rPr>
      </w:pPr>
    </w:p>
    <w:p w14:paraId="59D1CB8F" w14:textId="77777777" w:rsidR="00AB3094" w:rsidRPr="005A6790" w:rsidRDefault="005A6790" w:rsidP="00AB3094">
      <w:pPr>
        <w:pStyle w:val="NormalWeb"/>
        <w:spacing w:before="0" w:beforeAutospacing="0" w:after="0" w:line="360" w:lineRule="auto"/>
        <w:ind w:firstLine="1418"/>
        <w:rPr>
          <w:rFonts w:ascii="Arial" w:hAnsi="Arial" w:cs="Arial"/>
          <w:color w:val="auto"/>
        </w:rPr>
      </w:pPr>
      <w:r w:rsidRPr="005A6790">
        <w:rPr>
          <w:rFonts w:ascii="Arial" w:hAnsi="Arial" w:cs="Arial"/>
          <w:color w:val="auto"/>
        </w:rPr>
        <w:t xml:space="preserve">A EGR, </w:t>
      </w:r>
      <w:r w:rsidR="00AB3094" w:rsidRPr="005A6790">
        <w:rPr>
          <w:rFonts w:ascii="Arial" w:hAnsi="Arial" w:cs="Arial"/>
          <w:color w:val="auto"/>
        </w:rPr>
        <w:t xml:space="preserve">em </w:t>
      </w:r>
      <w:r w:rsidRPr="005A6790">
        <w:rPr>
          <w:rFonts w:ascii="Arial" w:hAnsi="Arial" w:cs="Arial"/>
          <w:color w:val="auto"/>
        </w:rPr>
        <w:t>22</w:t>
      </w:r>
      <w:r w:rsidR="00AB3094" w:rsidRPr="005A6790">
        <w:rPr>
          <w:rFonts w:ascii="Arial" w:hAnsi="Arial" w:cs="Arial"/>
          <w:color w:val="auto"/>
        </w:rPr>
        <w:t xml:space="preserve"> de </w:t>
      </w:r>
      <w:r w:rsidRPr="005A6790">
        <w:rPr>
          <w:rFonts w:ascii="Arial" w:hAnsi="Arial" w:cs="Arial"/>
          <w:color w:val="auto"/>
        </w:rPr>
        <w:t xml:space="preserve">março </w:t>
      </w:r>
      <w:r w:rsidR="00AB3094" w:rsidRPr="005A6790">
        <w:rPr>
          <w:rFonts w:ascii="Arial" w:hAnsi="Arial" w:cs="Arial"/>
          <w:color w:val="auto"/>
        </w:rPr>
        <w:t>de 202</w:t>
      </w:r>
      <w:r w:rsidRPr="005A6790">
        <w:rPr>
          <w:rFonts w:ascii="Arial" w:hAnsi="Arial" w:cs="Arial"/>
          <w:color w:val="auto"/>
        </w:rPr>
        <w:t>2</w:t>
      </w:r>
      <w:r w:rsidR="00AB3094" w:rsidRPr="005A6790">
        <w:rPr>
          <w:rFonts w:ascii="Arial" w:hAnsi="Arial" w:cs="Arial"/>
          <w:color w:val="auto"/>
        </w:rPr>
        <w:t>, respondeu o que segue:</w:t>
      </w:r>
    </w:p>
    <w:p w14:paraId="607B0AFC" w14:textId="77777777" w:rsidR="00AB3094" w:rsidRPr="005A6790" w:rsidRDefault="00AB3094" w:rsidP="00AB3094">
      <w:pPr>
        <w:pStyle w:val="western"/>
        <w:spacing w:before="0" w:beforeAutospacing="0" w:after="0" w:line="360" w:lineRule="auto"/>
        <w:ind w:left="3402"/>
        <w:rPr>
          <w:color w:val="auto"/>
        </w:rPr>
      </w:pPr>
    </w:p>
    <w:p w14:paraId="6B613DCF" w14:textId="77777777" w:rsidR="00AB3094" w:rsidRDefault="008F1047" w:rsidP="00E30C40">
      <w:pPr>
        <w:pStyle w:val="western"/>
        <w:spacing w:before="0" w:beforeAutospacing="0" w:after="0" w:line="240" w:lineRule="auto"/>
        <w:ind w:left="3402"/>
        <w:rPr>
          <w:color w:val="auto"/>
          <w:sz w:val="20"/>
          <w:szCs w:val="20"/>
        </w:rPr>
      </w:pPr>
      <w:r w:rsidRPr="005A6790">
        <w:rPr>
          <w:color w:val="auto"/>
          <w:sz w:val="20"/>
          <w:szCs w:val="20"/>
        </w:rPr>
        <w:t xml:space="preserve">Relativo ao seu pedido de informação ao Governo do Estado do Rio Grande do Sul, </w:t>
      </w:r>
      <w:r w:rsidR="005A6790" w:rsidRPr="005A6790">
        <w:rPr>
          <w:color w:val="auto"/>
          <w:sz w:val="20"/>
          <w:szCs w:val="20"/>
        </w:rPr>
        <w:t>informamos que encaminhamos no arquivo “Tabela 000 032 1</w:t>
      </w:r>
      <w:r w:rsidR="00ED154F">
        <w:rPr>
          <w:color w:val="auto"/>
          <w:sz w:val="20"/>
          <w:szCs w:val="20"/>
        </w:rPr>
        <w:t>70” as informações solicitadas.</w:t>
      </w:r>
    </w:p>
    <w:p w14:paraId="0C8D2D5B" w14:textId="77777777" w:rsidR="006A71B7" w:rsidRPr="005A6790" w:rsidRDefault="006A71B7" w:rsidP="00E30C40">
      <w:pPr>
        <w:pStyle w:val="western"/>
        <w:spacing w:before="0" w:beforeAutospacing="0" w:after="0" w:line="240" w:lineRule="auto"/>
        <w:ind w:left="3402"/>
        <w:rPr>
          <w:color w:val="auto"/>
          <w:sz w:val="20"/>
          <w:szCs w:val="20"/>
        </w:rPr>
      </w:pPr>
    </w:p>
    <w:p w14:paraId="1F11B8FA" w14:textId="77777777" w:rsidR="005A6790" w:rsidRPr="006C72C8" w:rsidRDefault="005A6790" w:rsidP="00E30C40">
      <w:pPr>
        <w:pStyle w:val="western"/>
        <w:spacing w:before="0" w:beforeAutospacing="0" w:after="0" w:line="240" w:lineRule="auto"/>
        <w:ind w:left="3402"/>
        <w:rPr>
          <w:color w:val="FF0000"/>
          <w:sz w:val="20"/>
          <w:szCs w:val="20"/>
        </w:rPr>
      </w:pPr>
    </w:p>
    <w:p w14:paraId="05F21C26" w14:textId="77777777" w:rsidR="00AB3094" w:rsidRPr="009B0321" w:rsidRDefault="009B0321" w:rsidP="00AB3094">
      <w:pPr>
        <w:pStyle w:val="NormalWeb"/>
        <w:spacing w:before="0" w:beforeAutospacing="0" w:after="0" w:line="360" w:lineRule="auto"/>
        <w:ind w:firstLine="1418"/>
        <w:rPr>
          <w:rFonts w:ascii="Arial" w:hAnsi="Arial" w:cs="Arial"/>
          <w:color w:val="auto"/>
        </w:rPr>
      </w:pPr>
      <w:r w:rsidRPr="009B0321">
        <w:rPr>
          <w:rFonts w:ascii="Arial" w:hAnsi="Arial" w:cs="Arial"/>
          <w:color w:val="auto"/>
        </w:rPr>
        <w:t>O</w:t>
      </w:r>
      <w:r w:rsidR="00AB3094" w:rsidRPr="009B0321">
        <w:rPr>
          <w:rFonts w:ascii="Arial" w:hAnsi="Arial" w:cs="Arial"/>
          <w:color w:val="auto"/>
        </w:rPr>
        <w:t xml:space="preserve"> requerente, em </w:t>
      </w:r>
      <w:r w:rsidR="006A71B7">
        <w:rPr>
          <w:rFonts w:ascii="Arial" w:hAnsi="Arial" w:cs="Arial"/>
          <w:color w:val="auto"/>
        </w:rPr>
        <w:t>23 de março de 2022</w:t>
      </w:r>
      <w:r w:rsidR="00AB3094" w:rsidRPr="009B0321">
        <w:rPr>
          <w:rFonts w:ascii="Arial" w:hAnsi="Arial" w:cs="Arial"/>
          <w:color w:val="auto"/>
        </w:rPr>
        <w:t>, ingressou com pedido de reexame, com as seguintes argumentações:</w:t>
      </w:r>
    </w:p>
    <w:p w14:paraId="342EA2AA" w14:textId="77777777" w:rsidR="00AB3094" w:rsidRPr="009B0321" w:rsidRDefault="00AB3094" w:rsidP="00AB3094">
      <w:pPr>
        <w:pStyle w:val="western"/>
        <w:spacing w:before="0" w:beforeAutospacing="0" w:after="0" w:line="360" w:lineRule="auto"/>
        <w:rPr>
          <w:color w:val="auto"/>
        </w:rPr>
      </w:pPr>
    </w:p>
    <w:p w14:paraId="7C232AD2" w14:textId="77777777" w:rsidR="00AB3094" w:rsidRPr="009B0321" w:rsidRDefault="009B0321" w:rsidP="00755531">
      <w:pPr>
        <w:pStyle w:val="western"/>
        <w:spacing w:before="0" w:beforeAutospacing="0" w:after="0" w:line="240" w:lineRule="auto"/>
        <w:ind w:left="3402"/>
        <w:rPr>
          <w:color w:val="auto"/>
          <w:sz w:val="20"/>
          <w:szCs w:val="20"/>
        </w:rPr>
      </w:pPr>
      <w:r w:rsidRPr="009B0321">
        <w:rPr>
          <w:color w:val="auto"/>
          <w:sz w:val="20"/>
          <w:szCs w:val="20"/>
        </w:rPr>
        <w:lastRenderedPageBreak/>
        <w:t>(...)</w:t>
      </w:r>
      <w:r w:rsidR="006A71B7">
        <w:rPr>
          <w:color w:val="auto"/>
          <w:sz w:val="20"/>
          <w:szCs w:val="20"/>
        </w:rPr>
        <w:t xml:space="preserve"> </w:t>
      </w:r>
      <w:r w:rsidRPr="009B0321">
        <w:rPr>
          <w:color w:val="auto"/>
          <w:sz w:val="20"/>
          <w:szCs w:val="20"/>
        </w:rPr>
        <w:t>os dados não foram fornecidos abertos por categoria de cobrança, foram classificados em ‘leves’ e ‘pesados’.</w:t>
      </w:r>
    </w:p>
    <w:p w14:paraId="6C2EBD09" w14:textId="77777777" w:rsidR="00AB3094" w:rsidRPr="006C72C8" w:rsidRDefault="00AB3094" w:rsidP="00AB3094">
      <w:pPr>
        <w:pStyle w:val="NormalWeb"/>
        <w:spacing w:before="0" w:beforeAutospacing="0" w:after="0" w:line="360" w:lineRule="auto"/>
        <w:ind w:firstLine="1418"/>
        <w:rPr>
          <w:rFonts w:ascii="Arial" w:hAnsi="Arial" w:cs="Arial"/>
          <w:color w:val="FF0000"/>
        </w:rPr>
      </w:pPr>
    </w:p>
    <w:p w14:paraId="5817011F" w14:textId="77777777" w:rsidR="00AB3094" w:rsidRPr="00B57EF8" w:rsidRDefault="00AB3094" w:rsidP="00AB3094">
      <w:pPr>
        <w:pStyle w:val="NormalWeb"/>
        <w:spacing w:before="0" w:beforeAutospacing="0" w:after="0" w:line="360" w:lineRule="auto"/>
        <w:ind w:firstLine="1418"/>
        <w:rPr>
          <w:rFonts w:ascii="Arial" w:hAnsi="Arial" w:cs="Arial"/>
          <w:color w:val="auto"/>
        </w:rPr>
      </w:pPr>
      <w:r w:rsidRPr="00B57EF8">
        <w:rPr>
          <w:rFonts w:ascii="Arial" w:hAnsi="Arial" w:cs="Arial"/>
          <w:color w:val="auto"/>
        </w:rPr>
        <w:t xml:space="preserve">Em </w:t>
      </w:r>
      <w:r w:rsidR="00B57EF8" w:rsidRPr="00B57EF8">
        <w:rPr>
          <w:rFonts w:ascii="Arial" w:hAnsi="Arial" w:cs="Arial"/>
          <w:color w:val="auto"/>
        </w:rPr>
        <w:t>04</w:t>
      </w:r>
      <w:r w:rsidR="006A71B7">
        <w:rPr>
          <w:rFonts w:ascii="Arial" w:hAnsi="Arial" w:cs="Arial"/>
          <w:color w:val="auto"/>
        </w:rPr>
        <w:t xml:space="preserve"> de abril de 2022</w:t>
      </w:r>
      <w:r w:rsidRPr="00B57EF8">
        <w:rPr>
          <w:rFonts w:ascii="Arial" w:hAnsi="Arial" w:cs="Arial"/>
          <w:color w:val="auto"/>
        </w:rPr>
        <w:t xml:space="preserve"> a </w:t>
      </w:r>
      <w:r w:rsidR="00B57EF8" w:rsidRPr="00B57EF8">
        <w:rPr>
          <w:rFonts w:ascii="Arial" w:hAnsi="Arial" w:cs="Arial"/>
          <w:color w:val="auto"/>
        </w:rPr>
        <w:t>EGR</w:t>
      </w:r>
      <w:r w:rsidRPr="00B57EF8">
        <w:rPr>
          <w:rFonts w:ascii="Arial" w:hAnsi="Arial" w:cs="Arial"/>
          <w:color w:val="auto"/>
        </w:rPr>
        <w:t xml:space="preserve"> assim respondeu ao reexame:</w:t>
      </w:r>
    </w:p>
    <w:p w14:paraId="0592F009" w14:textId="77777777" w:rsidR="00AB3094" w:rsidRPr="00B57EF8" w:rsidRDefault="00AB3094" w:rsidP="00AB3094">
      <w:pPr>
        <w:pStyle w:val="NormalWeb"/>
        <w:spacing w:before="0" w:beforeAutospacing="0" w:after="0" w:line="360" w:lineRule="auto"/>
        <w:ind w:firstLine="1418"/>
        <w:rPr>
          <w:rFonts w:ascii="Arial" w:hAnsi="Arial" w:cs="Arial"/>
          <w:color w:val="auto"/>
        </w:rPr>
      </w:pPr>
    </w:p>
    <w:p w14:paraId="710F40B7" w14:textId="77777777" w:rsidR="00AB3094" w:rsidRPr="006C72C8" w:rsidRDefault="00B57EF8" w:rsidP="00755531">
      <w:pPr>
        <w:pStyle w:val="western"/>
        <w:spacing w:before="0" w:beforeAutospacing="0" w:after="0" w:line="240" w:lineRule="auto"/>
        <w:ind w:left="3402"/>
        <w:rPr>
          <w:color w:val="FF0000"/>
          <w:sz w:val="20"/>
          <w:szCs w:val="20"/>
        </w:rPr>
      </w:pPr>
      <w:r w:rsidRPr="00B57EF8">
        <w:rPr>
          <w:color w:val="auto"/>
          <w:sz w:val="20"/>
          <w:szCs w:val="20"/>
        </w:rPr>
        <w:t xml:space="preserve">Prezado </w:t>
      </w:r>
      <w:proofErr w:type="spellStart"/>
      <w:r w:rsidRPr="00B57EF8">
        <w:rPr>
          <w:color w:val="auto"/>
          <w:sz w:val="20"/>
          <w:szCs w:val="20"/>
        </w:rPr>
        <w:t>Sr</w:t>
      </w:r>
      <w:proofErr w:type="spellEnd"/>
      <w:r w:rsidRPr="00B57EF8">
        <w:rPr>
          <w:color w:val="auto"/>
          <w:sz w:val="20"/>
          <w:szCs w:val="20"/>
        </w:rPr>
        <w:t>(a) De ordem da autoridade máxima enviamos o ofício em anexo e o arquivo “FLUXO 000 032 170” que responde ao presente reexame.  Atenciosamente, Serviço de Informação ao Cidadão/EGR.</w:t>
      </w:r>
    </w:p>
    <w:p w14:paraId="71329634" w14:textId="77777777" w:rsidR="00AB3094" w:rsidRPr="006C72C8" w:rsidRDefault="00AB3094" w:rsidP="00AB3094">
      <w:pPr>
        <w:pStyle w:val="NormalWeb"/>
        <w:spacing w:before="0" w:beforeAutospacing="0" w:after="0" w:line="360" w:lineRule="auto"/>
        <w:ind w:firstLine="1418"/>
        <w:rPr>
          <w:rFonts w:ascii="Arial" w:hAnsi="Arial" w:cs="Arial"/>
          <w:color w:val="FF0000"/>
        </w:rPr>
      </w:pPr>
    </w:p>
    <w:p w14:paraId="3CB92E1F" w14:textId="77777777" w:rsidR="00AB3094" w:rsidRPr="00B57EF8" w:rsidRDefault="00AB3094" w:rsidP="00894947">
      <w:pPr>
        <w:pStyle w:val="NormalWeb"/>
        <w:spacing w:before="0" w:beforeAutospacing="0" w:after="0" w:line="360" w:lineRule="auto"/>
        <w:ind w:firstLine="1418"/>
        <w:rPr>
          <w:rFonts w:ascii="Arial" w:hAnsi="Arial" w:cs="Arial"/>
          <w:color w:val="auto"/>
        </w:rPr>
      </w:pPr>
      <w:r w:rsidRPr="00B57EF8">
        <w:rPr>
          <w:rFonts w:ascii="Arial" w:hAnsi="Arial" w:cs="Arial"/>
          <w:color w:val="auto"/>
        </w:rPr>
        <w:t>Irresignad</w:t>
      </w:r>
      <w:r w:rsidR="00B57EF8" w:rsidRPr="00B57EF8">
        <w:rPr>
          <w:rFonts w:ascii="Arial" w:hAnsi="Arial" w:cs="Arial"/>
          <w:color w:val="auto"/>
        </w:rPr>
        <w:t>o</w:t>
      </w:r>
      <w:r w:rsidRPr="00B57EF8">
        <w:rPr>
          <w:rFonts w:ascii="Arial" w:hAnsi="Arial" w:cs="Arial"/>
          <w:color w:val="auto"/>
        </w:rPr>
        <w:t xml:space="preserve">, </w:t>
      </w:r>
      <w:r w:rsidR="00B57EF8" w:rsidRPr="00B57EF8">
        <w:rPr>
          <w:rFonts w:ascii="Arial" w:hAnsi="Arial" w:cs="Arial"/>
          <w:color w:val="auto"/>
        </w:rPr>
        <w:t>o</w:t>
      </w:r>
      <w:r w:rsidRPr="00B57EF8">
        <w:rPr>
          <w:rFonts w:ascii="Arial" w:hAnsi="Arial" w:cs="Arial"/>
          <w:color w:val="auto"/>
        </w:rPr>
        <w:t xml:space="preserve"> deman</w:t>
      </w:r>
      <w:r w:rsidR="00E30C40" w:rsidRPr="00B57EF8">
        <w:rPr>
          <w:rFonts w:ascii="Arial" w:hAnsi="Arial" w:cs="Arial"/>
          <w:color w:val="auto"/>
        </w:rPr>
        <w:t>dante</w:t>
      </w:r>
      <w:r w:rsidR="006A71B7">
        <w:rPr>
          <w:rFonts w:ascii="Arial" w:hAnsi="Arial" w:cs="Arial"/>
          <w:color w:val="auto"/>
        </w:rPr>
        <w:t xml:space="preserve">, na mesma data em que recebeu a resposta ao pedido de reexame, </w:t>
      </w:r>
      <w:r w:rsidR="00E30C40" w:rsidRPr="00B57EF8">
        <w:rPr>
          <w:rFonts w:ascii="Arial" w:hAnsi="Arial" w:cs="Arial"/>
          <w:color w:val="auto"/>
        </w:rPr>
        <w:t xml:space="preserve">ingressou com recurso </w:t>
      </w:r>
      <w:r w:rsidRPr="00B57EF8">
        <w:rPr>
          <w:rFonts w:ascii="Arial" w:hAnsi="Arial" w:cs="Arial"/>
          <w:color w:val="auto"/>
        </w:rPr>
        <w:t>nos seguintes termos:</w:t>
      </w:r>
    </w:p>
    <w:p w14:paraId="272B1E06" w14:textId="77777777" w:rsidR="00894947" w:rsidRPr="006C72C8" w:rsidRDefault="00894947" w:rsidP="00894947">
      <w:pPr>
        <w:pStyle w:val="NormalWeb"/>
        <w:spacing w:before="0" w:beforeAutospacing="0" w:after="0" w:line="360" w:lineRule="auto"/>
        <w:ind w:firstLine="1418"/>
        <w:rPr>
          <w:rFonts w:ascii="Arial" w:hAnsi="Arial" w:cs="Arial"/>
          <w:color w:val="FF0000"/>
        </w:rPr>
      </w:pPr>
    </w:p>
    <w:p w14:paraId="3C2B9FF3" w14:textId="77777777" w:rsidR="00AB3094" w:rsidRPr="00B57EF8" w:rsidRDefault="00B57EF8" w:rsidP="00755531">
      <w:pPr>
        <w:pStyle w:val="western"/>
        <w:spacing w:before="0" w:beforeAutospacing="0" w:after="0" w:line="240" w:lineRule="auto"/>
        <w:ind w:left="3402"/>
        <w:rPr>
          <w:color w:val="auto"/>
          <w:sz w:val="20"/>
          <w:szCs w:val="20"/>
        </w:rPr>
      </w:pPr>
      <w:r w:rsidRPr="00B57EF8">
        <w:rPr>
          <w:color w:val="auto"/>
          <w:sz w:val="20"/>
          <w:szCs w:val="20"/>
        </w:rPr>
        <w:t xml:space="preserve">Boa tarde, não recebemos os dados de tráfego da concessão da </w:t>
      </w:r>
      <w:proofErr w:type="spellStart"/>
      <w:r w:rsidRPr="00B57EF8">
        <w:rPr>
          <w:color w:val="auto"/>
          <w:sz w:val="20"/>
          <w:szCs w:val="20"/>
        </w:rPr>
        <w:t>Sacyr</w:t>
      </w:r>
      <w:proofErr w:type="spellEnd"/>
      <w:r w:rsidRPr="00B57EF8">
        <w:rPr>
          <w:color w:val="auto"/>
          <w:sz w:val="20"/>
          <w:szCs w:val="20"/>
        </w:rPr>
        <w:t>.</w:t>
      </w:r>
    </w:p>
    <w:p w14:paraId="70A409F6" w14:textId="77777777" w:rsidR="00AB3094" w:rsidRPr="00B57EF8" w:rsidRDefault="00AB3094" w:rsidP="00AB3094">
      <w:pPr>
        <w:pStyle w:val="NormalWeb"/>
        <w:spacing w:before="0" w:beforeAutospacing="0" w:after="0" w:line="360" w:lineRule="auto"/>
        <w:ind w:firstLine="1418"/>
        <w:rPr>
          <w:rFonts w:ascii="Arial" w:hAnsi="Arial" w:cs="Arial"/>
          <w:color w:val="auto"/>
        </w:rPr>
      </w:pPr>
    </w:p>
    <w:p w14:paraId="601F16A7" w14:textId="77777777" w:rsidR="00AB3094" w:rsidRPr="00AB3094" w:rsidRDefault="00AB3094" w:rsidP="00AB3094">
      <w:pPr>
        <w:pStyle w:val="NormalWeb"/>
        <w:spacing w:before="0" w:beforeAutospacing="0" w:after="0" w:line="360" w:lineRule="auto"/>
        <w:ind w:firstLine="1418"/>
        <w:rPr>
          <w:rFonts w:ascii="Arial" w:hAnsi="Arial" w:cs="Arial"/>
        </w:rPr>
      </w:pPr>
      <w:r w:rsidRPr="00AB3094">
        <w:rPr>
          <w:rFonts w:ascii="Arial" w:hAnsi="Arial" w:cs="Arial"/>
        </w:rPr>
        <w:t>Veio o recurso a esta CMRI/RS.</w:t>
      </w:r>
    </w:p>
    <w:p w14:paraId="23B50147" w14:textId="77777777" w:rsidR="00AB3094" w:rsidRPr="00AB3094" w:rsidRDefault="00AB3094" w:rsidP="00AB3094">
      <w:pPr>
        <w:pStyle w:val="NormalWeb"/>
        <w:spacing w:before="0" w:beforeAutospacing="0" w:after="0" w:line="360" w:lineRule="auto"/>
        <w:ind w:firstLine="1418"/>
        <w:rPr>
          <w:rFonts w:ascii="Arial" w:hAnsi="Arial" w:cs="Arial"/>
        </w:rPr>
      </w:pPr>
      <w:r w:rsidRPr="00AB3094">
        <w:rPr>
          <w:rFonts w:ascii="Arial" w:hAnsi="Arial" w:cs="Arial"/>
        </w:rPr>
        <w:t>Após, foi a mim distribuído para julgamento.</w:t>
      </w:r>
    </w:p>
    <w:p w14:paraId="71FEB6E3" w14:textId="77777777" w:rsidR="006A71B7" w:rsidRDefault="00AB3094" w:rsidP="006A71B7">
      <w:pPr>
        <w:pStyle w:val="NormalWeb"/>
        <w:spacing w:before="0" w:beforeAutospacing="0" w:after="0" w:line="360" w:lineRule="auto"/>
        <w:ind w:firstLine="1418"/>
        <w:rPr>
          <w:rFonts w:ascii="Arial" w:hAnsi="Arial" w:cs="Arial"/>
        </w:rPr>
      </w:pPr>
      <w:r w:rsidRPr="00AB3094">
        <w:rPr>
          <w:rFonts w:ascii="Arial" w:hAnsi="Arial" w:cs="Arial"/>
        </w:rPr>
        <w:t>É o relatório.</w:t>
      </w:r>
    </w:p>
    <w:p w14:paraId="53BB2836" w14:textId="77777777" w:rsidR="00E30C40" w:rsidRPr="00AB3094" w:rsidRDefault="00E30C40" w:rsidP="00AB3094">
      <w:pPr>
        <w:pStyle w:val="NormalWeb"/>
        <w:spacing w:before="0" w:beforeAutospacing="0" w:after="0" w:line="360" w:lineRule="auto"/>
        <w:ind w:firstLine="1418"/>
        <w:rPr>
          <w:rFonts w:ascii="Arial" w:hAnsi="Arial" w:cs="Arial"/>
        </w:rPr>
      </w:pPr>
    </w:p>
    <w:p w14:paraId="4E02824C" w14:textId="77777777" w:rsidR="00AB3094" w:rsidRDefault="00AB3094" w:rsidP="00AB3094">
      <w:pPr>
        <w:pStyle w:val="Ttulo1"/>
        <w:spacing w:before="0" w:after="0" w:line="360" w:lineRule="auto"/>
        <w:rPr>
          <w:sz w:val="24"/>
          <w:szCs w:val="24"/>
        </w:rPr>
      </w:pPr>
      <w:r w:rsidRPr="00AB3094">
        <w:rPr>
          <w:sz w:val="24"/>
          <w:szCs w:val="24"/>
        </w:rPr>
        <w:t>VOTOS</w:t>
      </w:r>
    </w:p>
    <w:p w14:paraId="514D7FEA" w14:textId="77777777" w:rsidR="00894947" w:rsidRPr="00894947" w:rsidRDefault="00894947" w:rsidP="00894947"/>
    <w:p w14:paraId="253119D6" w14:textId="77777777" w:rsidR="00AB3094" w:rsidRPr="00AB3094" w:rsidRDefault="00755531" w:rsidP="00AB3094">
      <w:pPr>
        <w:pStyle w:val="NormalWeb"/>
        <w:spacing w:before="0" w:beforeAutospacing="0" w:after="0" w:line="360" w:lineRule="auto"/>
        <w:rPr>
          <w:rFonts w:ascii="Arial" w:hAnsi="Arial" w:cs="Arial"/>
          <w:caps/>
        </w:rPr>
      </w:pPr>
      <w:r w:rsidRPr="00A831C6">
        <w:rPr>
          <w:rFonts w:ascii="Arial" w:hAnsi="Arial" w:cs="Arial"/>
          <w:b/>
          <w:bCs/>
          <w:caps/>
          <w:color w:val="auto"/>
          <w:u w:val="single"/>
        </w:rPr>
        <w:t>SECRETARIA D</w:t>
      </w:r>
      <w:r w:rsidR="00A831C6" w:rsidRPr="00A831C6">
        <w:rPr>
          <w:rFonts w:ascii="Arial" w:hAnsi="Arial" w:cs="Arial"/>
          <w:b/>
          <w:bCs/>
          <w:caps/>
          <w:color w:val="auto"/>
          <w:u w:val="single"/>
        </w:rPr>
        <w:t>e justiça e sistemas penal e socioeducativo</w:t>
      </w:r>
      <w:r w:rsidR="00AB3094" w:rsidRPr="00AB3094">
        <w:rPr>
          <w:rFonts w:ascii="Arial" w:hAnsi="Arial" w:cs="Arial"/>
          <w:b/>
          <w:bCs/>
          <w:caps/>
          <w:u w:val="single"/>
        </w:rPr>
        <w:t xml:space="preserve"> (RELATOR)</w:t>
      </w:r>
      <w:r w:rsidR="00AB3094" w:rsidRPr="00AB3094">
        <w:rPr>
          <w:rFonts w:ascii="Arial" w:hAnsi="Arial" w:cs="Arial"/>
          <w:caps/>
          <w:u w:val="single"/>
        </w:rPr>
        <w:t xml:space="preserve"> –</w:t>
      </w:r>
      <w:r w:rsidR="00AB3094" w:rsidRPr="00AB3094">
        <w:rPr>
          <w:rFonts w:ascii="Arial" w:hAnsi="Arial" w:cs="Arial"/>
          <w:caps/>
        </w:rPr>
        <w:t xml:space="preserve"> </w:t>
      </w:r>
    </w:p>
    <w:p w14:paraId="67B8FACF" w14:textId="77777777" w:rsidR="00AB3094" w:rsidRPr="00AB3094" w:rsidRDefault="00AB3094" w:rsidP="00AB3094">
      <w:pPr>
        <w:pStyle w:val="western"/>
        <w:spacing w:before="0" w:beforeAutospacing="0" w:after="0" w:line="360" w:lineRule="auto"/>
        <w:ind w:firstLine="1418"/>
      </w:pPr>
    </w:p>
    <w:p w14:paraId="3E7ACFC2" w14:textId="77777777" w:rsidR="00AB3094" w:rsidRDefault="00AB3094" w:rsidP="00AB3094">
      <w:pPr>
        <w:pStyle w:val="western"/>
        <w:spacing w:before="0" w:beforeAutospacing="0" w:after="0" w:line="360" w:lineRule="auto"/>
        <w:ind w:firstLine="1418"/>
      </w:pPr>
      <w:r w:rsidRPr="00AB3094">
        <w:t>Eminentes Colegas</w:t>
      </w:r>
      <w:r w:rsidR="0015672A">
        <w:t>,</w:t>
      </w:r>
    </w:p>
    <w:p w14:paraId="08812949" w14:textId="77777777" w:rsidR="002944C3" w:rsidRDefault="002944C3" w:rsidP="00AB3094">
      <w:pPr>
        <w:pStyle w:val="western"/>
        <w:spacing w:before="0" w:beforeAutospacing="0" w:after="0" w:line="360" w:lineRule="auto"/>
        <w:ind w:firstLine="1418"/>
      </w:pPr>
    </w:p>
    <w:p w14:paraId="5E1986E5" w14:textId="77777777" w:rsidR="00A831C6" w:rsidRDefault="008A0443" w:rsidP="00AB3094">
      <w:pPr>
        <w:pStyle w:val="western"/>
        <w:spacing w:before="0" w:beforeAutospacing="0" w:after="0" w:line="360" w:lineRule="auto"/>
        <w:ind w:firstLine="1418"/>
        <w:rPr>
          <w:color w:val="auto"/>
        </w:rPr>
      </w:pPr>
      <w:r>
        <w:t>Trata-se de pedido de informações</w:t>
      </w:r>
      <w:r w:rsidR="006326B6">
        <w:t>,</w:t>
      </w:r>
      <w:r>
        <w:t xml:space="preserve"> efetuado</w:t>
      </w:r>
      <w:r w:rsidR="00A831C6">
        <w:t xml:space="preserve"> com sigilo </w:t>
      </w:r>
      <w:r w:rsidR="006A71B7">
        <w:t xml:space="preserve">da identidade </w:t>
      </w:r>
      <w:r w:rsidR="00A831C6">
        <w:t>do Demandant</w:t>
      </w:r>
      <w:r w:rsidR="00A831C6" w:rsidRPr="00A831C6">
        <w:rPr>
          <w:color w:val="auto"/>
        </w:rPr>
        <w:t>e</w:t>
      </w:r>
      <w:r w:rsidRPr="00A831C6">
        <w:rPr>
          <w:color w:val="auto"/>
        </w:rPr>
        <w:t xml:space="preserve">, relativamente </w:t>
      </w:r>
      <w:r w:rsidR="00A831C6" w:rsidRPr="00A831C6">
        <w:rPr>
          <w:color w:val="auto"/>
        </w:rPr>
        <w:t xml:space="preserve">aos dados de tráfego das praças operadas pela EGR e pela SACYR, no período compreendido entre agosto de </w:t>
      </w:r>
      <w:r w:rsidR="00A831C6" w:rsidRPr="00A831C6">
        <w:rPr>
          <w:color w:val="auto"/>
        </w:rPr>
        <w:lastRenderedPageBreak/>
        <w:t>2021 até fevereiro de 2022, classificados por concessão, praça, categoria de cobrança, mês e ano.</w:t>
      </w:r>
    </w:p>
    <w:p w14:paraId="1458F3EF" w14:textId="77777777" w:rsidR="00F66641" w:rsidRDefault="006A71B7" w:rsidP="00A95C8C">
      <w:pPr>
        <w:pStyle w:val="western"/>
        <w:spacing w:before="0" w:beforeAutospacing="0" w:after="0" w:line="360" w:lineRule="auto"/>
        <w:ind w:firstLine="1418"/>
        <w:rPr>
          <w:color w:val="FF0000"/>
        </w:rPr>
      </w:pPr>
      <w:r>
        <w:rPr>
          <w:color w:val="auto"/>
        </w:rPr>
        <w:t>O r</w:t>
      </w:r>
      <w:r w:rsidR="00F66641">
        <w:rPr>
          <w:color w:val="auto"/>
        </w:rPr>
        <w:t>ecurso foi apresentado tempestivamente</w:t>
      </w:r>
      <w:r w:rsidR="00A95C8C">
        <w:rPr>
          <w:color w:val="auto"/>
        </w:rPr>
        <w:t>, em observância ao art. 21</w:t>
      </w:r>
      <w:r w:rsidR="00EC5D17">
        <w:rPr>
          <w:rStyle w:val="Refdenotaderodap"/>
          <w:color w:val="auto"/>
        </w:rPr>
        <w:footnoteReference w:id="1"/>
      </w:r>
      <w:r w:rsidR="00A95C8C">
        <w:rPr>
          <w:color w:val="auto"/>
        </w:rPr>
        <w:t>, do Decreto Estadual nº 49.111/2012.</w:t>
      </w:r>
    </w:p>
    <w:p w14:paraId="3392CB27" w14:textId="77777777" w:rsidR="00060A0B" w:rsidRDefault="00060A0B" w:rsidP="00AB3094">
      <w:pPr>
        <w:pStyle w:val="western"/>
        <w:spacing w:before="0" w:beforeAutospacing="0" w:after="0" w:line="360" w:lineRule="auto"/>
        <w:ind w:firstLine="1418"/>
        <w:rPr>
          <w:color w:val="auto"/>
        </w:rPr>
      </w:pPr>
      <w:r>
        <w:rPr>
          <w:color w:val="auto"/>
        </w:rPr>
        <w:t xml:space="preserve">O recorrente alega que não recebeu os dados de tráfego da concessão da empresa </w:t>
      </w:r>
      <w:proofErr w:type="spellStart"/>
      <w:r>
        <w:rPr>
          <w:color w:val="auto"/>
        </w:rPr>
        <w:t>Sacyr</w:t>
      </w:r>
      <w:proofErr w:type="spellEnd"/>
      <w:r>
        <w:rPr>
          <w:color w:val="auto"/>
        </w:rPr>
        <w:t>.</w:t>
      </w:r>
    </w:p>
    <w:p w14:paraId="21885AE8" w14:textId="1FA9B34E" w:rsidR="00BA3FB6" w:rsidRDefault="00A831C6" w:rsidP="00AB3094">
      <w:pPr>
        <w:pStyle w:val="western"/>
        <w:spacing w:before="0" w:beforeAutospacing="0" w:after="0" w:line="360" w:lineRule="auto"/>
        <w:ind w:firstLine="1418"/>
      </w:pPr>
      <w:r w:rsidRPr="00A831C6">
        <w:rPr>
          <w:color w:val="auto"/>
        </w:rPr>
        <w:t>Verifica-se que</w:t>
      </w:r>
      <w:r w:rsidR="00060A0B">
        <w:rPr>
          <w:color w:val="auto"/>
        </w:rPr>
        <w:t xml:space="preserve">, efetivamente, </w:t>
      </w:r>
      <w:r w:rsidRPr="00A831C6">
        <w:rPr>
          <w:color w:val="auto"/>
        </w:rPr>
        <w:t xml:space="preserve">a </w:t>
      </w:r>
      <w:r w:rsidR="00060A0B">
        <w:rPr>
          <w:color w:val="auto"/>
        </w:rPr>
        <w:t xml:space="preserve">demanda do cidadão não foi atendida na íntegra. A EGR </w:t>
      </w:r>
      <w:r w:rsidR="008A0443">
        <w:t>prestou parcialmente as informações solicitadas</w:t>
      </w:r>
      <w:r w:rsidR="006A71B7">
        <w:t xml:space="preserve">, tendo restado pendente a manifestação sobre os dados </w:t>
      </w:r>
      <w:r w:rsidR="00ED154F">
        <w:t>referentes à</w:t>
      </w:r>
      <w:r w:rsidR="00060A0B">
        <w:t xml:space="preserve"> </w:t>
      </w:r>
      <w:r w:rsidR="00BA3FB6">
        <w:t xml:space="preserve">empresa </w:t>
      </w:r>
      <w:proofErr w:type="spellStart"/>
      <w:r w:rsidR="00060A0B">
        <w:t>Sacyr</w:t>
      </w:r>
      <w:proofErr w:type="spellEnd"/>
      <w:r w:rsidR="00060A0B">
        <w:t>.</w:t>
      </w:r>
      <w:r w:rsidR="002B5A4A">
        <w:t xml:space="preserve">  </w:t>
      </w:r>
    </w:p>
    <w:p w14:paraId="0714318E" w14:textId="6CE1B8F6" w:rsidR="003B32D2" w:rsidRDefault="003B32D2" w:rsidP="003B32D2">
      <w:pPr>
        <w:pStyle w:val="western"/>
        <w:spacing w:before="0" w:beforeAutospacing="0" w:after="0" w:line="360" w:lineRule="auto"/>
        <w:ind w:firstLine="1418"/>
        <w:rPr>
          <w:color w:val="000033"/>
          <w:sz w:val="16"/>
          <w:szCs w:val="16"/>
          <w:shd w:val="clear" w:color="auto" w:fill="FFFFFF"/>
        </w:rPr>
      </w:pPr>
      <w:r>
        <w:t>C</w:t>
      </w:r>
      <w:r w:rsidR="002B5A4A">
        <w:t xml:space="preserve">abe à EGR informar se ela é, ou não, competente pela detenção destas últimas informações. Caso negativo, </w:t>
      </w:r>
      <w:r>
        <w:t xml:space="preserve">nos termos da Súmula 4 desta CMRI, </w:t>
      </w:r>
      <w:r w:rsidR="002B5A4A">
        <w:t>deverá indicar, se for do seu conhecimento, o órgão ou a entidade que a</w:t>
      </w:r>
      <w:r w:rsidR="006A71B7">
        <w:t>s</w:t>
      </w:r>
      <w:r w:rsidR="002B5A4A">
        <w:t xml:space="preserve"> detém, ou, ainda, remeter o requerimento a esse órgão ou entidade, cientificando o interessado da remessa de seu pedido de informação</w:t>
      </w:r>
      <w:r w:rsidR="00BA3FB6">
        <w:t>.</w:t>
      </w:r>
      <w:r>
        <w:t xml:space="preserve"> Caso positivo,</w:t>
      </w:r>
      <w:r w:rsidR="006A71B7">
        <w:t xml:space="preserve"> ou seja, possua os dados, deverá fornecê-lo</w:t>
      </w:r>
      <w:r>
        <w:t>s ou justificar, com base na LAI, a impossibilidade de fazê-lo, observando a orientação da Súmula 6 da CMRI</w:t>
      </w:r>
      <w:r>
        <w:rPr>
          <w:rStyle w:val="Refdenotaderodap"/>
        </w:rPr>
        <w:footnoteReference w:id="2"/>
      </w:r>
      <w:r>
        <w:t>.</w:t>
      </w:r>
    </w:p>
    <w:p w14:paraId="2CBDBBB3" w14:textId="4A483494" w:rsidR="009B3581" w:rsidRDefault="00EA37B5" w:rsidP="00EA37B5">
      <w:pPr>
        <w:pStyle w:val="western"/>
        <w:spacing w:before="0" w:beforeAutospacing="0" w:after="0" w:line="360" w:lineRule="auto"/>
        <w:ind w:firstLine="1418"/>
        <w:rPr>
          <w:color w:val="auto"/>
        </w:rPr>
      </w:pPr>
      <w:r w:rsidRPr="009B3581">
        <w:rPr>
          <w:color w:val="auto"/>
        </w:rPr>
        <w:t>Assim, o voto vai no sentido de prover o recurso, para que</w:t>
      </w:r>
      <w:r w:rsidR="009C7640" w:rsidRPr="009B3581">
        <w:rPr>
          <w:color w:val="auto"/>
        </w:rPr>
        <w:t xml:space="preserve"> a EGR</w:t>
      </w:r>
      <w:r w:rsidRPr="009B3581">
        <w:rPr>
          <w:color w:val="auto"/>
        </w:rPr>
        <w:t xml:space="preserve"> </w:t>
      </w:r>
      <w:r w:rsidR="009B3581" w:rsidRPr="009B3581">
        <w:rPr>
          <w:color w:val="auto"/>
        </w:rPr>
        <w:t xml:space="preserve">informe se detém as informações relativas </w:t>
      </w:r>
      <w:r w:rsidR="00743C65">
        <w:rPr>
          <w:color w:val="auto"/>
        </w:rPr>
        <w:t>à</w:t>
      </w:r>
      <w:r w:rsidR="009B3581" w:rsidRPr="009B3581">
        <w:rPr>
          <w:color w:val="auto"/>
        </w:rPr>
        <w:t xml:space="preserve"> </w:t>
      </w:r>
      <w:proofErr w:type="spellStart"/>
      <w:r w:rsidR="009B3581" w:rsidRPr="009B3581">
        <w:rPr>
          <w:color w:val="auto"/>
        </w:rPr>
        <w:t>Sacyr</w:t>
      </w:r>
      <w:proofErr w:type="spellEnd"/>
      <w:r w:rsidR="009B3581" w:rsidRPr="009B3581">
        <w:rPr>
          <w:color w:val="auto"/>
        </w:rPr>
        <w:t>. Em caso negativo, deverá indicar, se for do seu conhecimento, qual órgão ou entidade as detém. Em caso positivo, deverá fornecê-las ou justificar a impossibilidade de fazê-lo.</w:t>
      </w:r>
    </w:p>
    <w:p w14:paraId="1418317B" w14:textId="5DC44932" w:rsidR="002F55D8" w:rsidRPr="008C73C2" w:rsidRDefault="008C73C2" w:rsidP="008C73C2">
      <w:pPr>
        <w:pStyle w:val="western"/>
        <w:spacing w:before="0" w:beforeAutospacing="0" w:after="0" w:line="360" w:lineRule="auto"/>
        <w:ind w:firstLine="1418"/>
        <w:rPr>
          <w:i/>
          <w:iCs/>
          <w:color w:val="000000"/>
        </w:rPr>
      </w:pPr>
      <w:r w:rsidRPr="008C73C2">
        <w:rPr>
          <w:color w:val="000000"/>
        </w:rPr>
        <w:lastRenderedPageBreak/>
        <w:t xml:space="preserve">Por fim, esta CMRI orienta que, em caso de indicação, pela EGR, de órgão ou entidade detentora dos dados relativos à empresa </w:t>
      </w:r>
      <w:proofErr w:type="spellStart"/>
      <w:r w:rsidRPr="008C73C2">
        <w:rPr>
          <w:color w:val="000000"/>
        </w:rPr>
        <w:t>Sacyr</w:t>
      </w:r>
      <w:proofErr w:type="spellEnd"/>
      <w:r w:rsidRPr="008C73C2">
        <w:rPr>
          <w:color w:val="000000"/>
        </w:rPr>
        <w:t xml:space="preserve">, o recorrente ingresse com novo pedido de acesso à informação, em virtude do disposto no art. 8º-A, parágrafo único, do Decreto nº 49.111/2012, com alterações introduzidas pelo Decreto nº 52.505/2015: </w:t>
      </w:r>
      <w:r w:rsidRPr="008C73C2">
        <w:rPr>
          <w:i/>
          <w:iCs/>
          <w:color w:val="000000"/>
        </w:rPr>
        <w:t xml:space="preserve">“É vedado cumular, numa mesma demanda, pedido de informação relativo a mais de um órgão ou entidade da Administração Pública Estadual, a menos que a gestão dos dados </w:t>
      </w:r>
      <w:proofErr w:type="spellStart"/>
      <w:r w:rsidRPr="008C73C2">
        <w:rPr>
          <w:i/>
          <w:iCs/>
          <w:color w:val="000000"/>
        </w:rPr>
        <w:t>esteja</w:t>
      </w:r>
      <w:proofErr w:type="spellEnd"/>
      <w:r w:rsidRPr="008C73C2">
        <w:rPr>
          <w:i/>
          <w:iCs/>
          <w:color w:val="000000"/>
        </w:rPr>
        <w:t xml:space="preserve"> centralizada num único órgão ou entidade da Administração.”</w:t>
      </w:r>
    </w:p>
    <w:p w14:paraId="4E38F3A2" w14:textId="77777777" w:rsidR="008C73C2" w:rsidRPr="008C73C2" w:rsidRDefault="008C73C2" w:rsidP="008C73C2">
      <w:pPr>
        <w:pStyle w:val="western"/>
        <w:spacing w:before="0" w:beforeAutospacing="0" w:after="0" w:line="360" w:lineRule="auto"/>
        <w:ind w:firstLine="1418"/>
        <w:rPr>
          <w:color w:val="auto"/>
        </w:rPr>
      </w:pPr>
    </w:p>
    <w:p w14:paraId="7F2EF274" w14:textId="77777777" w:rsidR="00AB3094" w:rsidRPr="00AB3094" w:rsidRDefault="00AB3094" w:rsidP="00AB3094">
      <w:pPr>
        <w:pStyle w:val="western"/>
        <w:spacing w:before="0" w:beforeAutospacing="0" w:after="0" w:line="360" w:lineRule="auto"/>
        <w:ind w:firstLine="1418"/>
      </w:pPr>
      <w:r w:rsidRPr="009C7640">
        <w:rPr>
          <w:b/>
          <w:bCs/>
          <w:color w:val="auto"/>
        </w:rPr>
        <w:t xml:space="preserve">Exame na Demanda nº </w:t>
      </w:r>
      <w:r w:rsidR="009C7640" w:rsidRPr="009C7640">
        <w:rPr>
          <w:b/>
          <w:bCs/>
          <w:color w:val="auto"/>
        </w:rPr>
        <w:t>32.170</w:t>
      </w:r>
      <w:r w:rsidRPr="009C7640">
        <w:rPr>
          <w:b/>
          <w:bCs/>
          <w:color w:val="auto"/>
        </w:rPr>
        <w:t>:</w:t>
      </w:r>
      <w:r w:rsidRPr="00AB3094">
        <w:rPr>
          <w:b/>
          <w:bCs/>
        </w:rPr>
        <w:t xml:space="preserve"> </w:t>
      </w:r>
      <w:r w:rsidR="00E30C40">
        <w:t xml:space="preserve">“Deram </w:t>
      </w:r>
      <w:r w:rsidRPr="00AB3094">
        <w:t>provimento ao recurso, por unanimidade.”</w:t>
      </w:r>
    </w:p>
    <w:p w14:paraId="471843E0" w14:textId="77777777" w:rsidR="004A101A" w:rsidRPr="00AB3094" w:rsidRDefault="004A101A" w:rsidP="00AB3094">
      <w:pPr>
        <w:spacing w:line="360" w:lineRule="auto"/>
      </w:pPr>
    </w:p>
    <w:sectPr w:rsidR="004A101A" w:rsidRPr="00AB3094" w:rsidSect="007F3AEC">
      <w:headerReference w:type="default" r:id="rId7"/>
      <w:footerReference w:type="default" r:id="rId8"/>
      <w:endnotePr>
        <w:numFmt w:val="decimal"/>
        <w:numStart w:val="0"/>
      </w:endnotePr>
      <w:pgSz w:w="11907" w:h="16840" w:code="9"/>
      <w:pgMar w:top="2268" w:right="1701" w:bottom="1162" w:left="1701" w:header="851" w:footer="113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569F7" w14:textId="77777777" w:rsidR="00D6039C" w:rsidRDefault="00D6039C">
      <w:r>
        <w:separator/>
      </w:r>
    </w:p>
  </w:endnote>
  <w:endnote w:type="continuationSeparator" w:id="0">
    <w:p w14:paraId="3CA3A7AF" w14:textId="77777777" w:rsidR="00D6039C" w:rsidRDefault="00D60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8A0DA" w14:textId="77777777" w:rsidR="008A0443" w:rsidRDefault="004A40E8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A044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43C65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3F3FBB23" w14:textId="77777777" w:rsidR="008A0443" w:rsidRDefault="008A0443">
    <w:pPr>
      <w:pStyle w:val="Rodap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97A8B" w14:textId="77777777" w:rsidR="00D6039C" w:rsidRDefault="00D6039C">
      <w:r>
        <w:separator/>
      </w:r>
    </w:p>
  </w:footnote>
  <w:footnote w:type="continuationSeparator" w:id="0">
    <w:p w14:paraId="07225FDB" w14:textId="77777777" w:rsidR="00D6039C" w:rsidRDefault="00D6039C">
      <w:r>
        <w:continuationSeparator/>
      </w:r>
    </w:p>
  </w:footnote>
  <w:footnote w:id="1">
    <w:p w14:paraId="7FA8D7E5" w14:textId="77777777" w:rsidR="00EC5D17" w:rsidRPr="00EC5D17" w:rsidRDefault="00EC5D17">
      <w:pPr>
        <w:pStyle w:val="Textodenotaderodap"/>
        <w:rPr>
          <w:sz w:val="18"/>
          <w:szCs w:val="18"/>
        </w:rPr>
      </w:pPr>
      <w:r w:rsidRPr="00EC5D17">
        <w:rPr>
          <w:rStyle w:val="Refdenotaderodap"/>
          <w:sz w:val="18"/>
          <w:szCs w:val="18"/>
        </w:rPr>
        <w:footnoteRef/>
      </w:r>
      <w:r w:rsidRPr="00EC5D17">
        <w:rPr>
          <w:sz w:val="18"/>
          <w:szCs w:val="18"/>
        </w:rPr>
        <w:t xml:space="preserve"> </w:t>
      </w:r>
      <w:r w:rsidRPr="00EC5D17">
        <w:rPr>
          <w:sz w:val="18"/>
          <w:szCs w:val="18"/>
          <w:shd w:val="clear" w:color="auto" w:fill="FFFFFF"/>
        </w:rPr>
        <w:t>Art. 21. Após o reexame, mantida a decisão impugnada, poderá o interessado interpor, no prazo de dez dias a contar de sua ciência, recurso à CMRI/RS.</w:t>
      </w:r>
    </w:p>
  </w:footnote>
  <w:footnote w:id="2">
    <w:p w14:paraId="0B6F73BD" w14:textId="77777777" w:rsidR="003B32D2" w:rsidRPr="009B3581" w:rsidRDefault="003B32D2">
      <w:pPr>
        <w:pStyle w:val="Textodenotaderodap"/>
      </w:pPr>
      <w:r>
        <w:rPr>
          <w:rStyle w:val="Refdenotaderodap"/>
        </w:rPr>
        <w:footnoteRef/>
      </w:r>
      <w:r w:rsidRPr="009B3581">
        <w:rPr>
          <w:rFonts w:ascii="Arial Narrow" w:hAnsi="Arial Narrow"/>
          <w:sz w:val="18"/>
          <w:szCs w:val="18"/>
        </w:rPr>
        <w:t xml:space="preserve"> </w:t>
      </w:r>
      <w:r w:rsidRPr="009B3581">
        <w:rPr>
          <w:sz w:val="18"/>
          <w:szCs w:val="18"/>
        </w:rPr>
        <w:t>6 – Não se mostra exigível trabalho adicional de análise, interpretação ou consolidação de dados e de informações ainda não sistematizadas pelo órgão ou entidade</w:t>
      </w:r>
      <w:r w:rsidR="009B3581" w:rsidRPr="009B3581">
        <w:rPr>
          <w:sz w:val="18"/>
          <w:szCs w:val="18"/>
        </w:rPr>
        <w:t>, mas este deve indicar, caso tenha conhecimento e não havendo hipótese de sigilo que impeça o acesso, o local onde se encontram as informações a partir das quais o interessado poderá obter por si mesmo os dados ou informações, bem como os procedimentos para a consecução de acesso.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D61F5" w14:textId="77777777" w:rsidR="008A0443" w:rsidRDefault="00D6039C" w:rsidP="0063788A">
    <w:pPr>
      <w:pStyle w:val="Cabealho"/>
      <w:jc w:val="center"/>
    </w:pPr>
    <w:r>
      <w:rPr>
        <w:noProof/>
      </w:rPr>
      <w:pict w14:anchorId="0AB5E898">
        <v:group id="Group 5" o:spid="_x0000_s1025" style="position:absolute;left:0;text-align:left;margin-left:153.3pt;margin-top:45.15pt;width:269.3pt;height:71.95pt;z-index:251657728;mso-position-horizontal-relative:page;mso-position-vertical-relative:page" coordorigin="1985,770" coordsize="4320,1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" o:allowoverlap="f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left:2888;top:930;width:3417;height:7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" stroked="f">
            <v:textbox style="mso-next-textbox:#Text Box 6" inset="0,0,0,0">
              <w:txbxContent>
                <w:p w14:paraId="22A9A255" w14:textId="77777777" w:rsidR="008A0443" w:rsidRPr="00D64380" w:rsidRDefault="008A0443" w:rsidP="0063788A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15"/>
                      <w:szCs w:val="15"/>
                    </w:rPr>
                  </w:pPr>
                  <w:r w:rsidRPr="00D64380">
                    <w:rPr>
                      <w:caps w:val="0"/>
                      <w:sz w:val="15"/>
                      <w:szCs w:val="15"/>
                    </w:rPr>
                    <w:t>ESTADO DO RIO GRANDE DO SUL</w:t>
                  </w:r>
                </w:p>
                <w:p w14:paraId="60C55F55" w14:textId="77777777" w:rsidR="008A0443" w:rsidRPr="00D64380" w:rsidRDefault="008A0443" w:rsidP="0063788A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21"/>
                      <w:szCs w:val="21"/>
                    </w:rPr>
                  </w:pPr>
                  <w:r>
                    <w:rPr>
                      <w:caps w:val="0"/>
                      <w:sz w:val="21"/>
                      <w:szCs w:val="21"/>
                    </w:rPr>
                    <w:t>PODER EXECUTIVO</w:t>
                  </w:r>
                </w:p>
                <w:p w14:paraId="0EE73286" w14:textId="77777777" w:rsidR="008A0443" w:rsidRPr="00D64380" w:rsidRDefault="008A0443" w:rsidP="0063788A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18"/>
                      <w:szCs w:val="18"/>
                    </w:rPr>
                  </w:pPr>
                  <w:r>
                    <w:rPr>
                      <w:caps w:val="0"/>
                      <w:sz w:val="18"/>
                      <w:szCs w:val="18"/>
                    </w:rPr>
                    <w:t>COMISSÃO MISTA DE REAVALIAÇÃO DE INFORMAÇÕES – CMRI/RS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1026" type="#_x0000_t75" style="position:absolute;left:1985;top:770;width:795;height:10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">
            <v:imagedata r:id="rId1" o:title=""/>
          </v:shape>
          <w10:wrap anchorx="page" anchory="page"/>
        </v:group>
      </w:pict>
    </w:r>
  </w:p>
  <w:p w14:paraId="40E3A070" w14:textId="77777777" w:rsidR="008A0443" w:rsidRDefault="008A0443" w:rsidP="0063788A">
    <w:pPr>
      <w:pStyle w:val="Cabealho"/>
      <w:jc w:val="center"/>
    </w:pPr>
  </w:p>
  <w:p w14:paraId="778EB782" w14:textId="77777777" w:rsidR="008A0443" w:rsidRDefault="008A0443" w:rsidP="0063788A">
    <w:pPr>
      <w:pStyle w:val="Cabealho"/>
      <w:jc w:val="center"/>
    </w:pPr>
  </w:p>
  <w:p w14:paraId="3922F9BA" w14:textId="77777777" w:rsidR="008A0443" w:rsidRDefault="008A0443" w:rsidP="0063788A">
    <w:pPr>
      <w:pStyle w:val="Cabealho"/>
      <w:jc w:val="center"/>
    </w:pPr>
  </w:p>
  <w:p w14:paraId="0DD32605" w14:textId="77777777" w:rsidR="008A0443" w:rsidRDefault="008A0443" w:rsidP="0063788A">
    <w:pPr>
      <w:pStyle w:val="Cabealho"/>
      <w:jc w:val="center"/>
    </w:pPr>
  </w:p>
  <w:p w14:paraId="7866524C" w14:textId="77777777" w:rsidR="008A0443" w:rsidRDefault="008A0443" w:rsidP="003F27EE">
    <w:pPr>
      <w:pStyle w:val="Cabealho"/>
    </w:pPr>
  </w:p>
  <w:p w14:paraId="08702E91" w14:textId="77777777" w:rsidR="008A0443" w:rsidRDefault="008A0443" w:rsidP="003F27EE">
    <w:pPr>
      <w:pStyle w:val="Cabealho"/>
    </w:pPr>
  </w:p>
  <w:p w14:paraId="52B71504" w14:textId="77777777" w:rsidR="008A0443" w:rsidRDefault="00185B47" w:rsidP="003F27EE">
    <w:pPr>
      <w:pStyle w:val="Cabealho"/>
    </w:pPr>
    <w:r>
      <w:t>SJSPS</w:t>
    </w:r>
  </w:p>
  <w:p w14:paraId="54AE17F6" w14:textId="77777777" w:rsidR="008A0443" w:rsidRPr="006C72C8" w:rsidRDefault="008A0443" w:rsidP="003F27EE">
    <w:pPr>
      <w:pStyle w:val="Cabealho"/>
      <w:rPr>
        <w:color w:val="FF0000"/>
      </w:rPr>
    </w:pPr>
    <w:r w:rsidRPr="00534B43">
      <w:t>decisão Nº</w:t>
    </w:r>
    <w:r w:rsidR="00E30C40">
      <w:t xml:space="preserve"> </w:t>
    </w:r>
    <w:r w:rsidR="00705FC6">
      <w:t>03</w:t>
    </w:r>
    <w:r w:rsidRPr="00162FDF">
      <w:t>/202</w:t>
    </w:r>
    <w:r w:rsidR="009C7640" w:rsidRPr="00162FDF">
      <w:t>2</w:t>
    </w:r>
  </w:p>
  <w:p w14:paraId="35DA2C95" w14:textId="77777777" w:rsidR="008A0443" w:rsidRPr="00A06F82" w:rsidRDefault="008A0443" w:rsidP="00A06F82">
    <w:pPr>
      <w:pStyle w:val="Cabealho"/>
      <w:tabs>
        <w:tab w:val="clear" w:pos="8838"/>
        <w:tab w:val="right" w:pos="8460"/>
      </w:tabs>
      <w:rPr>
        <w:caps w:val="0"/>
        <w:smallCaps/>
      </w:rPr>
    </w:pPr>
    <w:r>
      <w:t>202</w:t>
    </w:r>
    <w:r w:rsidR="006C72C8">
      <w:t>2</w:t>
    </w:r>
    <w:r w:rsidRPr="009C7640">
      <w:t>/</w:t>
    </w:r>
    <w:r w:rsidR="009C7640" w:rsidRPr="009C7640">
      <w:t>EGR</w:t>
    </w:r>
    <w:r w:rsidRPr="006C72C8">
      <w:rPr>
        <w:color w:val="FF0000"/>
      </w:rPr>
      <w:tab/>
    </w:r>
    <w:r>
      <w:tab/>
    </w:r>
  </w:p>
  <w:p w14:paraId="0DED1F68" w14:textId="77777777" w:rsidR="008A0443" w:rsidRDefault="008A0443">
    <w:pPr>
      <w:pStyle w:val="Cabealho"/>
    </w:pPr>
  </w:p>
  <w:p w14:paraId="5CDA9300" w14:textId="77777777" w:rsidR="008A0443" w:rsidRDefault="008A044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3B80"/>
    <w:rsid w:val="000066B4"/>
    <w:rsid w:val="00010DD1"/>
    <w:rsid w:val="000114E8"/>
    <w:rsid w:val="000173EC"/>
    <w:rsid w:val="00031E19"/>
    <w:rsid w:val="0003331C"/>
    <w:rsid w:val="00035B2A"/>
    <w:rsid w:val="00040179"/>
    <w:rsid w:val="00041979"/>
    <w:rsid w:val="000477C3"/>
    <w:rsid w:val="0004790E"/>
    <w:rsid w:val="00047B83"/>
    <w:rsid w:val="00054517"/>
    <w:rsid w:val="00060A0B"/>
    <w:rsid w:val="00062CDA"/>
    <w:rsid w:val="000653A4"/>
    <w:rsid w:val="0007008F"/>
    <w:rsid w:val="00072524"/>
    <w:rsid w:val="00077E18"/>
    <w:rsid w:val="00080BE1"/>
    <w:rsid w:val="00084608"/>
    <w:rsid w:val="000956FB"/>
    <w:rsid w:val="000965E4"/>
    <w:rsid w:val="00096904"/>
    <w:rsid w:val="000A09B0"/>
    <w:rsid w:val="000A78B9"/>
    <w:rsid w:val="000B0AFC"/>
    <w:rsid w:val="000D19F5"/>
    <w:rsid w:val="000D2E9E"/>
    <w:rsid w:val="000D35B3"/>
    <w:rsid w:val="000D6BB9"/>
    <w:rsid w:val="000E0A7D"/>
    <w:rsid w:val="000E622B"/>
    <w:rsid w:val="000E7619"/>
    <w:rsid w:val="001011A8"/>
    <w:rsid w:val="0010779E"/>
    <w:rsid w:val="00121860"/>
    <w:rsid w:val="0012220C"/>
    <w:rsid w:val="001263F7"/>
    <w:rsid w:val="00130972"/>
    <w:rsid w:val="00137E8F"/>
    <w:rsid w:val="00141039"/>
    <w:rsid w:val="00141A7B"/>
    <w:rsid w:val="00143884"/>
    <w:rsid w:val="0015129A"/>
    <w:rsid w:val="00152479"/>
    <w:rsid w:val="00155F50"/>
    <w:rsid w:val="0015672A"/>
    <w:rsid w:val="00161870"/>
    <w:rsid w:val="0016291A"/>
    <w:rsid w:val="00162FDF"/>
    <w:rsid w:val="00173A78"/>
    <w:rsid w:val="001808E1"/>
    <w:rsid w:val="00182291"/>
    <w:rsid w:val="001838A7"/>
    <w:rsid w:val="00185B47"/>
    <w:rsid w:val="00186DF4"/>
    <w:rsid w:val="00194157"/>
    <w:rsid w:val="001A035F"/>
    <w:rsid w:val="001A2B67"/>
    <w:rsid w:val="001B05AF"/>
    <w:rsid w:val="001B2F35"/>
    <w:rsid w:val="001B7921"/>
    <w:rsid w:val="001C34D1"/>
    <w:rsid w:val="001D2943"/>
    <w:rsid w:val="001D6619"/>
    <w:rsid w:val="001E14A0"/>
    <w:rsid w:val="001F533F"/>
    <w:rsid w:val="001F63D9"/>
    <w:rsid w:val="0020277A"/>
    <w:rsid w:val="00211D90"/>
    <w:rsid w:val="00214BF5"/>
    <w:rsid w:val="00215C7F"/>
    <w:rsid w:val="00221747"/>
    <w:rsid w:val="00224705"/>
    <w:rsid w:val="00225969"/>
    <w:rsid w:val="002462DD"/>
    <w:rsid w:val="00251EA4"/>
    <w:rsid w:val="002531F7"/>
    <w:rsid w:val="0027342D"/>
    <w:rsid w:val="002836DF"/>
    <w:rsid w:val="0028446D"/>
    <w:rsid w:val="00287688"/>
    <w:rsid w:val="00290AD9"/>
    <w:rsid w:val="00291F83"/>
    <w:rsid w:val="002944C3"/>
    <w:rsid w:val="0029584B"/>
    <w:rsid w:val="002A2639"/>
    <w:rsid w:val="002A29DC"/>
    <w:rsid w:val="002A7608"/>
    <w:rsid w:val="002B253B"/>
    <w:rsid w:val="002B29C9"/>
    <w:rsid w:val="002B5A4A"/>
    <w:rsid w:val="002B71C5"/>
    <w:rsid w:val="002C3FA4"/>
    <w:rsid w:val="002E5F02"/>
    <w:rsid w:val="002F4B19"/>
    <w:rsid w:val="002F55D8"/>
    <w:rsid w:val="003325BD"/>
    <w:rsid w:val="003357D7"/>
    <w:rsid w:val="00337993"/>
    <w:rsid w:val="0035344A"/>
    <w:rsid w:val="00357806"/>
    <w:rsid w:val="00363559"/>
    <w:rsid w:val="00366685"/>
    <w:rsid w:val="003676F6"/>
    <w:rsid w:val="00382CF1"/>
    <w:rsid w:val="00383442"/>
    <w:rsid w:val="0038625B"/>
    <w:rsid w:val="00392A9C"/>
    <w:rsid w:val="003A5AD7"/>
    <w:rsid w:val="003A6A38"/>
    <w:rsid w:val="003B32D2"/>
    <w:rsid w:val="003C42BC"/>
    <w:rsid w:val="003C599E"/>
    <w:rsid w:val="003D1EC7"/>
    <w:rsid w:val="003F27EE"/>
    <w:rsid w:val="00403346"/>
    <w:rsid w:val="00404F61"/>
    <w:rsid w:val="00406890"/>
    <w:rsid w:val="00421635"/>
    <w:rsid w:val="00425FC3"/>
    <w:rsid w:val="004278DD"/>
    <w:rsid w:val="00427A95"/>
    <w:rsid w:val="00427B95"/>
    <w:rsid w:val="004402EF"/>
    <w:rsid w:val="00456AB0"/>
    <w:rsid w:val="0047774D"/>
    <w:rsid w:val="0048239A"/>
    <w:rsid w:val="004941EA"/>
    <w:rsid w:val="00497B0B"/>
    <w:rsid w:val="004A101A"/>
    <w:rsid w:val="004A40E8"/>
    <w:rsid w:val="004B2575"/>
    <w:rsid w:val="004B65CA"/>
    <w:rsid w:val="004C0B17"/>
    <w:rsid w:val="004C3F83"/>
    <w:rsid w:val="004C5D79"/>
    <w:rsid w:val="004C7B2C"/>
    <w:rsid w:val="004D774C"/>
    <w:rsid w:val="004E4F37"/>
    <w:rsid w:val="004E569B"/>
    <w:rsid w:val="004E67EB"/>
    <w:rsid w:val="00500DF0"/>
    <w:rsid w:val="00512AF9"/>
    <w:rsid w:val="00514165"/>
    <w:rsid w:val="00516CB3"/>
    <w:rsid w:val="00517B28"/>
    <w:rsid w:val="00523DEC"/>
    <w:rsid w:val="00534B43"/>
    <w:rsid w:val="005409F8"/>
    <w:rsid w:val="00542D14"/>
    <w:rsid w:val="005508B9"/>
    <w:rsid w:val="005638A0"/>
    <w:rsid w:val="00565874"/>
    <w:rsid w:val="005674BC"/>
    <w:rsid w:val="00567EB4"/>
    <w:rsid w:val="00580679"/>
    <w:rsid w:val="00584CD1"/>
    <w:rsid w:val="00584ED3"/>
    <w:rsid w:val="00586104"/>
    <w:rsid w:val="00590E42"/>
    <w:rsid w:val="005912C2"/>
    <w:rsid w:val="00595287"/>
    <w:rsid w:val="00597D54"/>
    <w:rsid w:val="005A2B44"/>
    <w:rsid w:val="005A364F"/>
    <w:rsid w:val="005A6790"/>
    <w:rsid w:val="005A79F5"/>
    <w:rsid w:val="005B0903"/>
    <w:rsid w:val="005B7F3A"/>
    <w:rsid w:val="005C6E7E"/>
    <w:rsid w:val="005D3FF5"/>
    <w:rsid w:val="005D6328"/>
    <w:rsid w:val="005D69DD"/>
    <w:rsid w:val="005F5D97"/>
    <w:rsid w:val="0060246C"/>
    <w:rsid w:val="006041E4"/>
    <w:rsid w:val="00605D40"/>
    <w:rsid w:val="00612166"/>
    <w:rsid w:val="006206D1"/>
    <w:rsid w:val="006248A5"/>
    <w:rsid w:val="00630013"/>
    <w:rsid w:val="006326B6"/>
    <w:rsid w:val="0063788A"/>
    <w:rsid w:val="006428C8"/>
    <w:rsid w:val="00643413"/>
    <w:rsid w:val="00650EF1"/>
    <w:rsid w:val="006705D1"/>
    <w:rsid w:val="00676698"/>
    <w:rsid w:val="00685712"/>
    <w:rsid w:val="006908DC"/>
    <w:rsid w:val="006A532F"/>
    <w:rsid w:val="006A5E1F"/>
    <w:rsid w:val="006A71B7"/>
    <w:rsid w:val="006C4298"/>
    <w:rsid w:val="006C72C8"/>
    <w:rsid w:val="006D1DC0"/>
    <w:rsid w:val="006D7047"/>
    <w:rsid w:val="006E7DB0"/>
    <w:rsid w:val="006F7B80"/>
    <w:rsid w:val="00705FC6"/>
    <w:rsid w:val="00707236"/>
    <w:rsid w:val="00713D5C"/>
    <w:rsid w:val="0071573D"/>
    <w:rsid w:val="007179ED"/>
    <w:rsid w:val="00743C65"/>
    <w:rsid w:val="00745A1F"/>
    <w:rsid w:val="00745E6F"/>
    <w:rsid w:val="0075100E"/>
    <w:rsid w:val="00755531"/>
    <w:rsid w:val="00755FC8"/>
    <w:rsid w:val="007566E4"/>
    <w:rsid w:val="00763E78"/>
    <w:rsid w:val="00777DE1"/>
    <w:rsid w:val="00781426"/>
    <w:rsid w:val="007910CA"/>
    <w:rsid w:val="007B09DB"/>
    <w:rsid w:val="007C4BDE"/>
    <w:rsid w:val="007D1A65"/>
    <w:rsid w:val="007D48F4"/>
    <w:rsid w:val="007E4403"/>
    <w:rsid w:val="007F1875"/>
    <w:rsid w:val="007F220D"/>
    <w:rsid w:val="007F3AEC"/>
    <w:rsid w:val="007F4368"/>
    <w:rsid w:val="00805B6D"/>
    <w:rsid w:val="008079F3"/>
    <w:rsid w:val="00810B33"/>
    <w:rsid w:val="00811288"/>
    <w:rsid w:val="0081506F"/>
    <w:rsid w:val="0082201B"/>
    <w:rsid w:val="00830390"/>
    <w:rsid w:val="00832821"/>
    <w:rsid w:val="00834944"/>
    <w:rsid w:val="00837686"/>
    <w:rsid w:val="00841D5C"/>
    <w:rsid w:val="00842E45"/>
    <w:rsid w:val="00844A04"/>
    <w:rsid w:val="008461BD"/>
    <w:rsid w:val="00847D98"/>
    <w:rsid w:val="008525A8"/>
    <w:rsid w:val="00855004"/>
    <w:rsid w:val="008554D2"/>
    <w:rsid w:val="008571D4"/>
    <w:rsid w:val="00861A07"/>
    <w:rsid w:val="00865EFD"/>
    <w:rsid w:val="00873FE6"/>
    <w:rsid w:val="008759F8"/>
    <w:rsid w:val="0087615B"/>
    <w:rsid w:val="00877644"/>
    <w:rsid w:val="00882678"/>
    <w:rsid w:val="00887055"/>
    <w:rsid w:val="008937B8"/>
    <w:rsid w:val="008939A8"/>
    <w:rsid w:val="00894947"/>
    <w:rsid w:val="00896C55"/>
    <w:rsid w:val="008A0443"/>
    <w:rsid w:val="008A74CF"/>
    <w:rsid w:val="008B2203"/>
    <w:rsid w:val="008B4FC9"/>
    <w:rsid w:val="008B6683"/>
    <w:rsid w:val="008C076B"/>
    <w:rsid w:val="008C1416"/>
    <w:rsid w:val="008C18F7"/>
    <w:rsid w:val="008C27CB"/>
    <w:rsid w:val="008C5AB9"/>
    <w:rsid w:val="008C73C2"/>
    <w:rsid w:val="008D1025"/>
    <w:rsid w:val="008D256F"/>
    <w:rsid w:val="008E72FA"/>
    <w:rsid w:val="008F037E"/>
    <w:rsid w:val="008F1047"/>
    <w:rsid w:val="008F1393"/>
    <w:rsid w:val="008F15FB"/>
    <w:rsid w:val="008F198E"/>
    <w:rsid w:val="008F6809"/>
    <w:rsid w:val="00903BD7"/>
    <w:rsid w:val="00913178"/>
    <w:rsid w:val="00913BA8"/>
    <w:rsid w:val="00914ABA"/>
    <w:rsid w:val="009245AB"/>
    <w:rsid w:val="009272B8"/>
    <w:rsid w:val="00932424"/>
    <w:rsid w:val="0094221C"/>
    <w:rsid w:val="0094343C"/>
    <w:rsid w:val="00946C83"/>
    <w:rsid w:val="00961BF9"/>
    <w:rsid w:val="00966E65"/>
    <w:rsid w:val="00970A23"/>
    <w:rsid w:val="0097556A"/>
    <w:rsid w:val="00975651"/>
    <w:rsid w:val="00977762"/>
    <w:rsid w:val="00980B1E"/>
    <w:rsid w:val="009940B8"/>
    <w:rsid w:val="009B0321"/>
    <w:rsid w:val="009B3581"/>
    <w:rsid w:val="009C0E3E"/>
    <w:rsid w:val="009C1FDB"/>
    <w:rsid w:val="009C3B80"/>
    <w:rsid w:val="009C7640"/>
    <w:rsid w:val="009D18DA"/>
    <w:rsid w:val="009E24F8"/>
    <w:rsid w:val="009F775D"/>
    <w:rsid w:val="00A01C06"/>
    <w:rsid w:val="00A06F82"/>
    <w:rsid w:val="00A1072E"/>
    <w:rsid w:val="00A10B9B"/>
    <w:rsid w:val="00A14649"/>
    <w:rsid w:val="00A167CD"/>
    <w:rsid w:val="00A217F4"/>
    <w:rsid w:val="00A360D9"/>
    <w:rsid w:val="00A377D3"/>
    <w:rsid w:val="00A42835"/>
    <w:rsid w:val="00A45082"/>
    <w:rsid w:val="00A521C4"/>
    <w:rsid w:val="00A56F4F"/>
    <w:rsid w:val="00A62F63"/>
    <w:rsid w:val="00A7227F"/>
    <w:rsid w:val="00A831C6"/>
    <w:rsid w:val="00A8405D"/>
    <w:rsid w:val="00A84755"/>
    <w:rsid w:val="00A856EA"/>
    <w:rsid w:val="00A935B8"/>
    <w:rsid w:val="00A9515C"/>
    <w:rsid w:val="00A95C8C"/>
    <w:rsid w:val="00A97CCC"/>
    <w:rsid w:val="00AA50BD"/>
    <w:rsid w:val="00AA751E"/>
    <w:rsid w:val="00AB0AEA"/>
    <w:rsid w:val="00AB3094"/>
    <w:rsid w:val="00AC4247"/>
    <w:rsid w:val="00AF2980"/>
    <w:rsid w:val="00AF5575"/>
    <w:rsid w:val="00B0569C"/>
    <w:rsid w:val="00B16DFA"/>
    <w:rsid w:val="00B251EB"/>
    <w:rsid w:val="00B36CF8"/>
    <w:rsid w:val="00B36F14"/>
    <w:rsid w:val="00B43065"/>
    <w:rsid w:val="00B4337F"/>
    <w:rsid w:val="00B5027A"/>
    <w:rsid w:val="00B57EF8"/>
    <w:rsid w:val="00B6196A"/>
    <w:rsid w:val="00B64A38"/>
    <w:rsid w:val="00B81419"/>
    <w:rsid w:val="00B87E48"/>
    <w:rsid w:val="00BA0AB5"/>
    <w:rsid w:val="00BA11EF"/>
    <w:rsid w:val="00BA3FB6"/>
    <w:rsid w:val="00BB1B53"/>
    <w:rsid w:val="00BB6432"/>
    <w:rsid w:val="00BD1729"/>
    <w:rsid w:val="00BE572D"/>
    <w:rsid w:val="00BE6D22"/>
    <w:rsid w:val="00BF009E"/>
    <w:rsid w:val="00BF1114"/>
    <w:rsid w:val="00BF4FEF"/>
    <w:rsid w:val="00BF5305"/>
    <w:rsid w:val="00BF7BDE"/>
    <w:rsid w:val="00C16595"/>
    <w:rsid w:val="00C235FC"/>
    <w:rsid w:val="00C2609E"/>
    <w:rsid w:val="00C3050B"/>
    <w:rsid w:val="00C32BB9"/>
    <w:rsid w:val="00C35F8A"/>
    <w:rsid w:val="00C5513B"/>
    <w:rsid w:val="00C65B08"/>
    <w:rsid w:val="00C664A6"/>
    <w:rsid w:val="00C70970"/>
    <w:rsid w:val="00C7765B"/>
    <w:rsid w:val="00C857B0"/>
    <w:rsid w:val="00CB069A"/>
    <w:rsid w:val="00CB2BD4"/>
    <w:rsid w:val="00CB3A1B"/>
    <w:rsid w:val="00CB70E4"/>
    <w:rsid w:val="00CC4DF7"/>
    <w:rsid w:val="00CD60B9"/>
    <w:rsid w:val="00CE25E1"/>
    <w:rsid w:val="00CE7F6E"/>
    <w:rsid w:val="00D016A1"/>
    <w:rsid w:val="00D0604B"/>
    <w:rsid w:val="00D107C9"/>
    <w:rsid w:val="00D13D6D"/>
    <w:rsid w:val="00D25858"/>
    <w:rsid w:val="00D269F3"/>
    <w:rsid w:val="00D31A6E"/>
    <w:rsid w:val="00D379A1"/>
    <w:rsid w:val="00D53B6B"/>
    <w:rsid w:val="00D57254"/>
    <w:rsid w:val="00D57549"/>
    <w:rsid w:val="00D6039C"/>
    <w:rsid w:val="00D6189A"/>
    <w:rsid w:val="00D63D38"/>
    <w:rsid w:val="00D64380"/>
    <w:rsid w:val="00D74C28"/>
    <w:rsid w:val="00D832D0"/>
    <w:rsid w:val="00D87205"/>
    <w:rsid w:val="00D879F1"/>
    <w:rsid w:val="00D9459A"/>
    <w:rsid w:val="00DA2940"/>
    <w:rsid w:val="00DA45BC"/>
    <w:rsid w:val="00DA55A1"/>
    <w:rsid w:val="00DC6C46"/>
    <w:rsid w:val="00DD53DC"/>
    <w:rsid w:val="00DD711F"/>
    <w:rsid w:val="00DE196C"/>
    <w:rsid w:val="00DE6036"/>
    <w:rsid w:val="00DF504C"/>
    <w:rsid w:val="00DF641B"/>
    <w:rsid w:val="00E0547F"/>
    <w:rsid w:val="00E063EC"/>
    <w:rsid w:val="00E1331D"/>
    <w:rsid w:val="00E15A6D"/>
    <w:rsid w:val="00E16F77"/>
    <w:rsid w:val="00E175D5"/>
    <w:rsid w:val="00E30C40"/>
    <w:rsid w:val="00E31913"/>
    <w:rsid w:val="00E32D25"/>
    <w:rsid w:val="00E4545B"/>
    <w:rsid w:val="00E45723"/>
    <w:rsid w:val="00E5075C"/>
    <w:rsid w:val="00E56180"/>
    <w:rsid w:val="00E57BA1"/>
    <w:rsid w:val="00E64D05"/>
    <w:rsid w:val="00E6525A"/>
    <w:rsid w:val="00E67936"/>
    <w:rsid w:val="00E77784"/>
    <w:rsid w:val="00E86DEF"/>
    <w:rsid w:val="00E90CBA"/>
    <w:rsid w:val="00EA37B5"/>
    <w:rsid w:val="00EB1358"/>
    <w:rsid w:val="00EB3FE6"/>
    <w:rsid w:val="00EB44B6"/>
    <w:rsid w:val="00EB4C5E"/>
    <w:rsid w:val="00EC0D24"/>
    <w:rsid w:val="00EC11D0"/>
    <w:rsid w:val="00EC386E"/>
    <w:rsid w:val="00EC5878"/>
    <w:rsid w:val="00EC5D17"/>
    <w:rsid w:val="00ED154F"/>
    <w:rsid w:val="00EE4668"/>
    <w:rsid w:val="00EE5940"/>
    <w:rsid w:val="00EE7509"/>
    <w:rsid w:val="00EF0F32"/>
    <w:rsid w:val="00EF0F83"/>
    <w:rsid w:val="00EF4251"/>
    <w:rsid w:val="00F00204"/>
    <w:rsid w:val="00F00882"/>
    <w:rsid w:val="00F05DED"/>
    <w:rsid w:val="00F1208E"/>
    <w:rsid w:val="00F17C14"/>
    <w:rsid w:val="00F219D5"/>
    <w:rsid w:val="00F221B0"/>
    <w:rsid w:val="00F40A22"/>
    <w:rsid w:val="00F43A8E"/>
    <w:rsid w:val="00F56113"/>
    <w:rsid w:val="00F6183E"/>
    <w:rsid w:val="00F6656F"/>
    <w:rsid w:val="00F66641"/>
    <w:rsid w:val="00F66B90"/>
    <w:rsid w:val="00F823A2"/>
    <w:rsid w:val="00F908F9"/>
    <w:rsid w:val="00FB36DE"/>
    <w:rsid w:val="00FB7794"/>
    <w:rsid w:val="00FC0D3A"/>
    <w:rsid w:val="00FC1047"/>
    <w:rsid w:val="00FC5FEA"/>
    <w:rsid w:val="00FD1B08"/>
    <w:rsid w:val="00FD34FF"/>
    <w:rsid w:val="00FD5495"/>
    <w:rsid w:val="00FE128D"/>
    <w:rsid w:val="00FE1435"/>
    <w:rsid w:val="00FE7689"/>
    <w:rsid w:val="00FF40EC"/>
    <w:rsid w:val="00FF6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B4FCD0E"/>
  <w15:docId w15:val="{6D841C23-F755-4782-9B7C-82871214C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113"/>
    <w:pPr>
      <w:jc w:val="both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rsid w:val="00F56113"/>
    <w:pPr>
      <w:keepNext/>
      <w:spacing w:before="960" w:after="960"/>
      <w:jc w:val="center"/>
      <w:outlineLvl w:val="0"/>
    </w:pPr>
    <w:rPr>
      <w:b/>
      <w:bCs/>
      <w:spacing w:val="60"/>
      <w:w w:val="150"/>
      <w:sz w:val="32"/>
      <w:szCs w:val="32"/>
    </w:rPr>
  </w:style>
  <w:style w:type="paragraph" w:styleId="Ttulo2">
    <w:name w:val="heading 2"/>
    <w:basedOn w:val="Normal"/>
    <w:next w:val="Normal"/>
    <w:qFormat/>
    <w:rsid w:val="00F56113"/>
    <w:pPr>
      <w:keepNext/>
      <w:jc w:val="center"/>
      <w:outlineLvl w:val="1"/>
    </w:pPr>
    <w:rPr>
      <w:b/>
      <w:bCs/>
      <w:color w:val="FF0000"/>
    </w:rPr>
  </w:style>
  <w:style w:type="paragraph" w:styleId="Ttulo3">
    <w:name w:val="heading 3"/>
    <w:basedOn w:val="Normal"/>
    <w:next w:val="Normal"/>
    <w:qFormat/>
    <w:rsid w:val="00F56113"/>
    <w:pPr>
      <w:keepNext/>
      <w:spacing w:before="120"/>
      <w:ind w:firstLine="3402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ssinatura">
    <w:name w:val="Signature"/>
    <w:basedOn w:val="Normal"/>
    <w:link w:val="AssinaturaChar"/>
    <w:rsid w:val="00F56113"/>
    <w:pPr>
      <w:jc w:val="center"/>
    </w:pPr>
    <w:rPr>
      <w:b/>
      <w:bCs/>
      <w:caps/>
      <w:sz w:val="22"/>
      <w:szCs w:val="22"/>
    </w:rPr>
  </w:style>
  <w:style w:type="paragraph" w:styleId="Cabealho">
    <w:name w:val="header"/>
    <w:basedOn w:val="Normal"/>
    <w:rsid w:val="00F56113"/>
    <w:pPr>
      <w:tabs>
        <w:tab w:val="center" w:pos="4419"/>
        <w:tab w:val="right" w:pos="8838"/>
      </w:tabs>
    </w:pPr>
    <w:rPr>
      <w:caps/>
      <w:sz w:val="22"/>
      <w:szCs w:val="22"/>
    </w:rPr>
  </w:style>
  <w:style w:type="paragraph" w:customStyle="1" w:styleId="DadosCadastrais">
    <w:name w:val="Dados Cadastrais"/>
    <w:basedOn w:val="Normal"/>
    <w:rsid w:val="00F56113"/>
    <w:pPr>
      <w:tabs>
        <w:tab w:val="right" w:pos="8505"/>
      </w:tabs>
    </w:pPr>
    <w:rPr>
      <w:caps/>
    </w:rPr>
  </w:style>
  <w:style w:type="paragraph" w:customStyle="1" w:styleId="Ementa-Ttulo">
    <w:name w:val="Ementa - Título"/>
    <w:basedOn w:val="Normal"/>
    <w:rsid w:val="00F56113"/>
    <w:pPr>
      <w:ind w:left="2835"/>
    </w:pPr>
    <w:rPr>
      <w:b/>
      <w:bCs/>
      <w:caps/>
      <w:sz w:val="22"/>
      <w:szCs w:val="22"/>
    </w:rPr>
  </w:style>
  <w:style w:type="paragraph" w:customStyle="1" w:styleId="JulgadorDecisorde1Grau">
    <w:name w:val="Julgador Decisor de 1º Grau"/>
    <w:basedOn w:val="Normal"/>
    <w:rsid w:val="00F56113"/>
  </w:style>
  <w:style w:type="paragraph" w:styleId="Rodap">
    <w:name w:val="footer"/>
    <w:basedOn w:val="Normal"/>
    <w:rsid w:val="00F56113"/>
    <w:pPr>
      <w:tabs>
        <w:tab w:val="center" w:pos="4253"/>
        <w:tab w:val="right" w:pos="8505"/>
      </w:tabs>
    </w:pPr>
  </w:style>
  <w:style w:type="paragraph" w:customStyle="1" w:styleId="TtuloPrincipal">
    <w:name w:val="Título Principal"/>
    <w:basedOn w:val="Ttulo1"/>
    <w:rsid w:val="008C076B"/>
    <w:pPr>
      <w:spacing w:before="240" w:after="60" w:line="360" w:lineRule="auto"/>
    </w:pPr>
    <w:rPr>
      <w:sz w:val="28"/>
      <w:szCs w:val="28"/>
    </w:rPr>
  </w:style>
  <w:style w:type="character" w:styleId="Nmerodepgina">
    <w:name w:val="page number"/>
    <w:basedOn w:val="Fontepargpadro"/>
    <w:rsid w:val="00F56113"/>
  </w:style>
  <w:style w:type="paragraph" w:styleId="Citao">
    <w:name w:val="Quote"/>
    <w:basedOn w:val="Normal"/>
    <w:qFormat/>
    <w:rsid w:val="00A45082"/>
    <w:pPr>
      <w:spacing w:after="60"/>
      <w:ind w:left="2835"/>
    </w:pPr>
    <w:rPr>
      <w:i/>
      <w:iCs/>
      <w:sz w:val="22"/>
      <w:szCs w:val="22"/>
    </w:rPr>
  </w:style>
  <w:style w:type="paragraph" w:customStyle="1" w:styleId="CitaodeCitao">
    <w:name w:val="Citação de Citação"/>
    <w:basedOn w:val="Citao"/>
    <w:rsid w:val="00F56113"/>
    <w:pPr>
      <w:ind w:left="4253"/>
    </w:pPr>
  </w:style>
  <w:style w:type="paragraph" w:customStyle="1" w:styleId="Ementa-Corpo">
    <w:name w:val="Ementa - Corpo"/>
    <w:basedOn w:val="CitaodeCitao"/>
    <w:rsid w:val="00F56113"/>
    <w:pPr>
      <w:spacing w:after="0"/>
      <w:ind w:left="2835"/>
    </w:pPr>
    <w:rPr>
      <w:b/>
      <w:bCs/>
      <w:i w:val="0"/>
      <w:iCs w:val="0"/>
    </w:rPr>
  </w:style>
  <w:style w:type="paragraph" w:customStyle="1" w:styleId="Transcrio-dennciaeoutros">
    <w:name w:val="Transcrição - denúncia e outros"/>
    <w:basedOn w:val="Normal"/>
    <w:rsid w:val="00F56113"/>
    <w:pPr>
      <w:ind w:left="1134" w:firstLine="567"/>
    </w:pPr>
    <w:rPr>
      <w:i/>
      <w:iCs/>
    </w:rPr>
  </w:style>
  <w:style w:type="paragraph" w:customStyle="1" w:styleId="PargrafoNormal">
    <w:name w:val="Parágrafo Normal"/>
    <w:basedOn w:val="Normal"/>
    <w:qFormat/>
    <w:rsid w:val="001A2B67"/>
    <w:pPr>
      <w:spacing w:after="60" w:line="360" w:lineRule="auto"/>
      <w:ind w:firstLine="1418"/>
    </w:pPr>
  </w:style>
  <w:style w:type="paragraph" w:customStyle="1" w:styleId="NomeJulgadorPadro">
    <w:name w:val="Nome Julgador Padrão"/>
    <w:basedOn w:val="Normal"/>
    <w:rsid w:val="004C7B2C"/>
    <w:pPr>
      <w:spacing w:after="60" w:line="360" w:lineRule="auto"/>
    </w:pPr>
    <w:rPr>
      <w:b/>
      <w:bCs/>
      <w:caps/>
    </w:rPr>
  </w:style>
  <w:style w:type="paragraph" w:styleId="Textodebalo">
    <w:name w:val="Balloon Text"/>
    <w:basedOn w:val="Normal"/>
    <w:semiHidden/>
    <w:rsid w:val="008F15FB"/>
    <w:rPr>
      <w:rFonts w:ascii="Tahoma" w:hAnsi="Tahoma" w:cs="Tahoma"/>
      <w:sz w:val="16"/>
      <w:szCs w:val="16"/>
    </w:rPr>
  </w:style>
  <w:style w:type="paragraph" w:customStyle="1" w:styleId="padro">
    <w:name w:val="padrão"/>
    <w:rsid w:val="0083039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right="6" w:firstLine="1582"/>
      <w:jc w:val="both"/>
    </w:pPr>
    <w:rPr>
      <w:snapToGrid w:val="0"/>
      <w:color w:val="000000"/>
    </w:rPr>
  </w:style>
  <w:style w:type="character" w:customStyle="1" w:styleId="textogeral1">
    <w:name w:val="texto_geral1"/>
    <w:rsid w:val="00830390"/>
    <w:rPr>
      <w:rFonts w:ascii="Arial" w:hAnsi="Arial" w:cs="Arial" w:hint="default"/>
      <w:color w:val="000000"/>
      <w:sz w:val="24"/>
      <w:szCs w:val="24"/>
    </w:rPr>
  </w:style>
  <w:style w:type="paragraph" w:styleId="TextosemFormatao">
    <w:name w:val="Plain Text"/>
    <w:basedOn w:val="Normal"/>
    <w:rsid w:val="00830390"/>
    <w:pPr>
      <w:jc w:val="left"/>
    </w:pPr>
    <w:rPr>
      <w:rFonts w:ascii="Courier New" w:hAnsi="Courier New" w:cs="Times New Roman"/>
      <w:sz w:val="20"/>
      <w:szCs w:val="20"/>
    </w:rPr>
  </w:style>
  <w:style w:type="paragraph" w:customStyle="1" w:styleId="PargrafoNormalCharChar">
    <w:name w:val="Parágrafo Normal Char Char"/>
    <w:basedOn w:val="Normal"/>
    <w:link w:val="PargrafoNormalCharCharChar"/>
    <w:rsid w:val="00830390"/>
    <w:pPr>
      <w:spacing w:after="60" w:line="360" w:lineRule="auto"/>
      <w:ind w:firstLine="1418"/>
    </w:pPr>
  </w:style>
  <w:style w:type="character" w:customStyle="1" w:styleId="PargrafoNormalCharCharChar">
    <w:name w:val="Parágrafo Normal Char Char Char"/>
    <w:link w:val="PargrafoNormalCharChar"/>
    <w:rsid w:val="00830390"/>
    <w:rPr>
      <w:rFonts w:ascii="Arial" w:hAnsi="Arial" w:cs="Arial"/>
      <w:sz w:val="24"/>
      <w:szCs w:val="24"/>
      <w:lang w:val="pt-BR" w:eastAsia="pt-BR" w:bidi="ar-SA"/>
    </w:rPr>
  </w:style>
  <w:style w:type="paragraph" w:customStyle="1" w:styleId="PargrafoNormalChar">
    <w:name w:val="Parágrafo Normal Char"/>
    <w:basedOn w:val="Normal"/>
    <w:link w:val="PargrafoNormalCharChar1"/>
    <w:rsid w:val="00830390"/>
    <w:pPr>
      <w:spacing w:after="60" w:line="360" w:lineRule="auto"/>
      <w:ind w:firstLine="1418"/>
    </w:pPr>
  </w:style>
  <w:style w:type="character" w:customStyle="1" w:styleId="PargrafoNormalCharChar1">
    <w:name w:val="Parágrafo Normal Char Char1"/>
    <w:link w:val="PargrafoNormalChar"/>
    <w:rsid w:val="00830390"/>
    <w:rPr>
      <w:rFonts w:ascii="Arial" w:hAnsi="Arial" w:cs="Arial"/>
      <w:sz w:val="24"/>
      <w:szCs w:val="24"/>
      <w:lang w:val="pt-BR" w:eastAsia="pt-BR" w:bidi="ar-SA"/>
    </w:rPr>
  </w:style>
  <w:style w:type="character" w:customStyle="1" w:styleId="LinkdaInternet">
    <w:name w:val="Link da Internet"/>
    <w:uiPriority w:val="99"/>
    <w:unhideWhenUsed/>
    <w:rsid w:val="0022470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24705"/>
    <w:pPr>
      <w:suppressAutoHyphens/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AssinaturaChar">
    <w:name w:val="Assinatura Char"/>
    <w:basedOn w:val="Fontepargpadro"/>
    <w:link w:val="Assinatura"/>
    <w:rsid w:val="00BF7BDE"/>
    <w:rPr>
      <w:rFonts w:ascii="Arial" w:hAnsi="Arial" w:cs="Arial"/>
      <w:b/>
      <w:bCs/>
      <w:caps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456AB0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D256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D256F"/>
    <w:rPr>
      <w:rFonts w:ascii="Arial" w:hAnsi="Arial" w:cs="Arial"/>
    </w:rPr>
  </w:style>
  <w:style w:type="character" w:styleId="Refdenotaderodap">
    <w:name w:val="footnote reference"/>
    <w:basedOn w:val="Fontepargpadro"/>
    <w:semiHidden/>
    <w:unhideWhenUsed/>
    <w:rsid w:val="008D256F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E1435"/>
    <w:rPr>
      <w:color w:val="605E5C"/>
      <w:shd w:val="clear" w:color="auto" w:fill="E1DFDD"/>
    </w:rPr>
  </w:style>
  <w:style w:type="paragraph" w:customStyle="1" w:styleId="western">
    <w:name w:val="western"/>
    <w:basedOn w:val="Normal"/>
    <w:qFormat/>
    <w:rsid w:val="00AB3094"/>
    <w:pPr>
      <w:spacing w:before="100" w:beforeAutospacing="1" w:after="142" w:line="288" w:lineRule="auto"/>
    </w:pPr>
    <w:rPr>
      <w:color w:val="00000A"/>
    </w:rPr>
  </w:style>
  <w:style w:type="paragraph" w:styleId="NormalWeb">
    <w:name w:val="Normal (Web)"/>
    <w:basedOn w:val="Normal"/>
    <w:uiPriority w:val="99"/>
    <w:unhideWhenUsed/>
    <w:rsid w:val="00AB3094"/>
    <w:pPr>
      <w:spacing w:before="100" w:beforeAutospacing="1" w:after="142" w:line="288" w:lineRule="auto"/>
    </w:pPr>
    <w:rPr>
      <w:rFonts w:ascii="Times New Roman" w:hAnsi="Times New Roman" w:cs="Times New Roman"/>
      <w:color w:val="00000A"/>
    </w:rPr>
  </w:style>
  <w:style w:type="character" w:styleId="Forte">
    <w:name w:val="Strong"/>
    <w:basedOn w:val="Fontepargpadro"/>
    <w:uiPriority w:val="22"/>
    <w:qFormat/>
    <w:rsid w:val="00A95C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3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1B109-D3CD-4342-BF2A-B435D7DB6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775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&lt;NÚMERODETOKENSNODOCUMENTO \18&gt;&lt;COMPOSIÇÃODEACÓRDÃOEMENTA \TEXTO="(INSIRA AQUI O TÍTULO DA EMENTA)^P^P(Insira aqui o texto da</vt:lpstr>
    </vt:vector>
  </TitlesOfParts>
  <Company>Tribunal de Justiça</Company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&lt;NÚMERODETOKENSNODOCUMENTO \18&gt;&lt;COMPOSIÇÃODEACÓRDÃOEMENTA \TEXTO="(INSIRA AQUI O TÍTULO DA EMENTA)^P^P(Insira aqui o texto da</dc:title>
  <dc:creator>Tribunal de Justiça</dc:creator>
  <cp:lastModifiedBy>Paulo Quaglia</cp:lastModifiedBy>
  <cp:revision>33</cp:revision>
  <cp:lastPrinted>2021-07-19T19:08:00Z</cp:lastPrinted>
  <dcterms:created xsi:type="dcterms:W3CDTF">2022-05-26T02:00:00Z</dcterms:created>
  <dcterms:modified xsi:type="dcterms:W3CDTF">2022-06-08T17:45:00Z</dcterms:modified>
</cp:coreProperties>
</file>